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CD345" w14:textId="77777777" w:rsidR="00A84B1B" w:rsidRDefault="00A84B1B" w:rsidP="00ED451E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Приложение</w:t>
      </w:r>
    </w:p>
    <w:p w14:paraId="4971FA13" w14:textId="77777777" w:rsidR="0038505F" w:rsidRDefault="00A84B1B" w:rsidP="00ED451E">
      <w:pPr>
        <w:ind w:left="4536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 постановлению администрации </w:t>
      </w:r>
      <w:r w:rsidR="0038505F">
        <w:rPr>
          <w:color w:val="000000" w:themeColor="text1"/>
          <w:sz w:val="28"/>
          <w:szCs w:val="28"/>
        </w:rPr>
        <w:t>городского округа Кинель</w:t>
      </w:r>
    </w:p>
    <w:p w14:paraId="34938CFC" w14:textId="77777777" w:rsidR="00A84B1B" w:rsidRDefault="0038505F" w:rsidP="00ED451E">
      <w:pPr>
        <w:ind w:left="4536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Самарской области</w:t>
      </w:r>
    </w:p>
    <w:p w14:paraId="1B947079" w14:textId="77777777" w:rsidR="00A84B1B" w:rsidRDefault="00ED451E" w:rsidP="00ED451E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№ __</w:t>
      </w:r>
      <w:r w:rsidR="002A6408">
        <w:rPr>
          <w:color w:val="000000" w:themeColor="text1"/>
          <w:sz w:val="28"/>
          <w:szCs w:val="28"/>
        </w:rPr>
        <w:t xml:space="preserve">___ </w:t>
      </w:r>
      <w:proofErr w:type="gramStart"/>
      <w:r w:rsidR="00A84B1B">
        <w:rPr>
          <w:color w:val="000000" w:themeColor="text1"/>
          <w:sz w:val="28"/>
          <w:szCs w:val="28"/>
        </w:rPr>
        <w:t xml:space="preserve">от </w:t>
      </w:r>
      <w:r w:rsidR="002A6408">
        <w:rPr>
          <w:color w:val="000000" w:themeColor="text1"/>
          <w:sz w:val="28"/>
          <w:szCs w:val="28"/>
        </w:rPr>
        <w:t xml:space="preserve"> «</w:t>
      </w:r>
      <w:proofErr w:type="gramEnd"/>
      <w:r w:rsidR="00A84B1B">
        <w:rPr>
          <w:color w:val="000000" w:themeColor="text1"/>
          <w:sz w:val="28"/>
          <w:szCs w:val="28"/>
        </w:rPr>
        <w:t>____</w:t>
      </w:r>
      <w:r w:rsidR="002A6408">
        <w:rPr>
          <w:color w:val="000000" w:themeColor="text1"/>
          <w:sz w:val="28"/>
          <w:szCs w:val="28"/>
        </w:rPr>
        <w:t>»</w:t>
      </w:r>
      <w:r w:rsidR="00A84B1B">
        <w:rPr>
          <w:color w:val="000000" w:themeColor="text1"/>
          <w:sz w:val="28"/>
          <w:szCs w:val="28"/>
        </w:rPr>
        <w:t>_____</w:t>
      </w:r>
      <w:r>
        <w:rPr>
          <w:color w:val="000000" w:themeColor="text1"/>
          <w:sz w:val="28"/>
          <w:szCs w:val="28"/>
        </w:rPr>
        <w:t>__</w:t>
      </w:r>
      <w:r w:rsidR="00A84B1B">
        <w:rPr>
          <w:color w:val="000000" w:themeColor="text1"/>
          <w:sz w:val="28"/>
          <w:szCs w:val="28"/>
        </w:rPr>
        <w:t>_</w:t>
      </w:r>
      <w:r w:rsidR="002A6408">
        <w:rPr>
          <w:color w:val="000000" w:themeColor="text1"/>
          <w:sz w:val="28"/>
          <w:szCs w:val="28"/>
        </w:rPr>
        <w:t>___</w:t>
      </w:r>
      <w:r w:rsidR="0066308D">
        <w:rPr>
          <w:color w:val="000000" w:themeColor="text1"/>
          <w:sz w:val="28"/>
          <w:szCs w:val="28"/>
        </w:rPr>
        <w:t xml:space="preserve"> 2023</w:t>
      </w:r>
      <w:r>
        <w:rPr>
          <w:color w:val="000000" w:themeColor="text1"/>
          <w:sz w:val="28"/>
          <w:szCs w:val="28"/>
        </w:rPr>
        <w:t xml:space="preserve"> г.</w:t>
      </w:r>
    </w:p>
    <w:p w14:paraId="28AB8C07" w14:textId="77777777" w:rsidR="00A84B1B" w:rsidRDefault="00A84B1B" w:rsidP="00ED451E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14:paraId="69A71B3E" w14:textId="047A2ACF" w:rsidR="00837271" w:rsidRPr="00837271" w:rsidRDefault="00837271" w:rsidP="00ED451E">
      <w:pPr>
        <w:spacing w:line="276" w:lineRule="auto"/>
        <w:jc w:val="center"/>
        <w:rPr>
          <w:b/>
          <w:bCs/>
          <w:color w:val="000000" w:themeColor="text1"/>
          <w:sz w:val="36"/>
          <w:szCs w:val="36"/>
        </w:rPr>
      </w:pPr>
      <w:r>
        <w:rPr>
          <w:b/>
          <w:bCs/>
          <w:color w:val="000000" w:themeColor="text1"/>
          <w:sz w:val="36"/>
          <w:szCs w:val="36"/>
        </w:rPr>
        <w:t>ПРОЕКТ</w:t>
      </w:r>
    </w:p>
    <w:p w14:paraId="37D41817" w14:textId="77777777" w:rsidR="00837271" w:rsidRDefault="00837271" w:rsidP="00ED451E">
      <w:pPr>
        <w:spacing w:line="276" w:lineRule="auto"/>
        <w:jc w:val="center"/>
        <w:rPr>
          <w:b/>
          <w:bCs/>
          <w:color w:val="000000" w:themeColor="text1"/>
          <w:sz w:val="28"/>
          <w:szCs w:val="28"/>
        </w:rPr>
      </w:pPr>
    </w:p>
    <w:p w14:paraId="5827B99D" w14:textId="4ACD0F63" w:rsidR="00A84B1B" w:rsidRDefault="00A84B1B" w:rsidP="00ED451E">
      <w:pPr>
        <w:spacing w:line="276" w:lineRule="auto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П</w:t>
      </w:r>
      <w:r>
        <w:rPr>
          <w:b/>
          <w:bCs/>
          <w:color w:val="000000" w:themeColor="text1"/>
          <w:sz w:val="28"/>
          <w:szCs w:val="28"/>
          <w:shd w:val="clear" w:color="auto" w:fill="FFFFFF"/>
        </w:rPr>
        <w:t>рограмма профилактики рисков причинения вреда (ущерба) охраняемым законом ценностям в области</w:t>
      </w:r>
      <w:r>
        <w:rPr>
          <w:b/>
          <w:bCs/>
          <w:color w:val="000000" w:themeColor="text1"/>
          <w:sz w:val="28"/>
          <w:szCs w:val="28"/>
        </w:rPr>
        <w:t xml:space="preserve"> муниципального</w:t>
      </w:r>
      <w:r w:rsidR="00BB3782">
        <w:rPr>
          <w:b/>
          <w:bCs/>
          <w:color w:val="000000" w:themeColor="text1"/>
          <w:sz w:val="28"/>
          <w:szCs w:val="28"/>
        </w:rPr>
        <w:t xml:space="preserve"> жилищного контроля </w:t>
      </w:r>
      <w:r>
        <w:rPr>
          <w:b/>
          <w:bCs/>
          <w:color w:val="000000"/>
          <w:sz w:val="28"/>
          <w:szCs w:val="28"/>
        </w:rPr>
        <w:t xml:space="preserve">территории </w:t>
      </w:r>
      <w:r w:rsidR="001A1074">
        <w:rPr>
          <w:b/>
          <w:bCs/>
          <w:color w:val="000000" w:themeColor="text1"/>
          <w:sz w:val="28"/>
          <w:szCs w:val="28"/>
        </w:rPr>
        <w:t>городско</w:t>
      </w:r>
      <w:r w:rsidR="004F5D19">
        <w:rPr>
          <w:b/>
          <w:bCs/>
          <w:color w:val="000000" w:themeColor="text1"/>
          <w:sz w:val="28"/>
          <w:szCs w:val="28"/>
        </w:rPr>
        <w:t>го округа Кинель Самарской обла</w:t>
      </w:r>
      <w:r w:rsidR="001A1074">
        <w:rPr>
          <w:b/>
          <w:bCs/>
          <w:color w:val="000000" w:themeColor="text1"/>
          <w:sz w:val="28"/>
          <w:szCs w:val="28"/>
        </w:rPr>
        <w:t>сти</w:t>
      </w:r>
      <w:r>
        <w:rPr>
          <w:color w:val="000000" w:themeColor="text1"/>
          <w:sz w:val="28"/>
          <w:szCs w:val="28"/>
        </w:rPr>
        <w:t xml:space="preserve"> </w:t>
      </w:r>
      <w:r w:rsidR="0066308D">
        <w:rPr>
          <w:b/>
          <w:bCs/>
          <w:color w:val="000000" w:themeColor="text1"/>
          <w:sz w:val="28"/>
          <w:szCs w:val="28"/>
        </w:rPr>
        <w:t>на 2024</w:t>
      </w:r>
      <w:r>
        <w:rPr>
          <w:b/>
          <w:bCs/>
          <w:color w:val="000000" w:themeColor="text1"/>
          <w:sz w:val="28"/>
          <w:szCs w:val="28"/>
        </w:rPr>
        <w:t xml:space="preserve"> год </w:t>
      </w:r>
    </w:p>
    <w:p w14:paraId="0708AA69" w14:textId="06E7578A" w:rsidR="00A84B1B" w:rsidRDefault="00A84B1B" w:rsidP="00ED451E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(далее – программа профилактики)</w:t>
      </w:r>
    </w:p>
    <w:p w14:paraId="727E209C" w14:textId="77777777" w:rsidR="00A84B1B" w:rsidRDefault="00A84B1B" w:rsidP="00ED451E">
      <w:pPr>
        <w:shd w:val="clear" w:color="auto" w:fill="FFFFFF"/>
        <w:rPr>
          <w:color w:val="000000" w:themeColor="text1"/>
          <w:sz w:val="28"/>
          <w:szCs w:val="28"/>
        </w:rPr>
      </w:pPr>
    </w:p>
    <w:p w14:paraId="6BB5EFCA" w14:textId="77777777" w:rsidR="00A84B1B" w:rsidRDefault="00A84B1B" w:rsidP="00ED451E">
      <w:pPr>
        <w:shd w:val="clear" w:color="auto" w:fill="FFFFFF"/>
        <w:spacing w:line="276" w:lineRule="auto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14:paraId="3DBD009C" w14:textId="77777777" w:rsidR="00A84B1B" w:rsidRPr="00416435" w:rsidRDefault="00A84B1B" w:rsidP="00ED451E">
      <w:pPr>
        <w:shd w:val="clear" w:color="auto" w:fill="FFFFFF"/>
        <w:jc w:val="center"/>
        <w:rPr>
          <w:bCs/>
          <w:color w:val="000000" w:themeColor="text1"/>
          <w:sz w:val="28"/>
          <w:szCs w:val="28"/>
        </w:rPr>
      </w:pPr>
    </w:p>
    <w:p w14:paraId="16CD2DA0" w14:textId="77777777" w:rsidR="00A84B1B" w:rsidRDefault="00A84B1B" w:rsidP="00416435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1.1. Анализ текущего состоян</w:t>
      </w:r>
      <w:r w:rsidR="00416435">
        <w:rPr>
          <w:color w:val="000000" w:themeColor="text1"/>
          <w:sz w:val="28"/>
          <w:szCs w:val="28"/>
        </w:rPr>
        <w:t>ия осуществления вида контроля.</w:t>
      </w:r>
    </w:p>
    <w:p w14:paraId="585C1B81" w14:textId="77777777" w:rsidR="00BB3782" w:rsidRDefault="00BB3782" w:rsidP="0041643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3782">
        <w:rPr>
          <w:color w:val="000000"/>
          <w:sz w:val="28"/>
          <w:szCs w:val="28"/>
        </w:rPr>
        <w:t xml:space="preserve">Настоящая программа профилактики разработана в соответствии Федеральным законом от 31 июля 2020 </w:t>
      </w:r>
      <w:r>
        <w:rPr>
          <w:color w:val="000000"/>
          <w:sz w:val="28"/>
          <w:szCs w:val="28"/>
        </w:rPr>
        <w:t xml:space="preserve">г. </w:t>
      </w:r>
      <w:r w:rsidRPr="00BB3782">
        <w:rPr>
          <w:color w:val="000000"/>
          <w:sz w:val="28"/>
          <w:szCs w:val="28"/>
        </w:rPr>
        <w:t xml:space="preserve">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</w:t>
      </w:r>
      <w:r>
        <w:rPr>
          <w:color w:val="000000"/>
          <w:sz w:val="28"/>
          <w:szCs w:val="28"/>
        </w:rPr>
        <w:t xml:space="preserve">г. </w:t>
      </w:r>
      <w:r w:rsidRPr="00BB3782">
        <w:rPr>
          <w:color w:val="000000"/>
          <w:sz w:val="28"/>
          <w:szCs w:val="28"/>
        </w:rPr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color w:val="000000"/>
          <w:sz w:val="28"/>
          <w:szCs w:val="28"/>
        </w:rPr>
        <w:t xml:space="preserve">, </w:t>
      </w:r>
      <w:r w:rsidRPr="00BB3782">
        <w:rPr>
          <w:color w:val="000000"/>
          <w:sz w:val="28"/>
          <w:szCs w:val="28"/>
        </w:rPr>
        <w:t>Положением о муниципальном жилищном контроле на территории городского округа Кинель Самарской области, утвержденным решением Думы городского округа Кинель Самарской области от 30 сентября 2021</w:t>
      </w:r>
      <w:r>
        <w:rPr>
          <w:color w:val="000000"/>
          <w:sz w:val="28"/>
          <w:szCs w:val="28"/>
        </w:rPr>
        <w:t xml:space="preserve"> г.</w:t>
      </w:r>
      <w:r w:rsidRPr="00BB3782">
        <w:rPr>
          <w:color w:val="000000"/>
          <w:sz w:val="28"/>
          <w:szCs w:val="28"/>
        </w:rPr>
        <w:t xml:space="preserve"> № 100</w:t>
      </w:r>
      <w:r w:rsidR="000B640F">
        <w:rPr>
          <w:color w:val="000000"/>
          <w:sz w:val="28"/>
          <w:szCs w:val="28"/>
        </w:rPr>
        <w:t>.</w:t>
      </w:r>
    </w:p>
    <w:p w14:paraId="60980F89" w14:textId="77777777" w:rsidR="00BB3782" w:rsidRPr="0009628B" w:rsidRDefault="00BB3782" w:rsidP="00BB3782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К предмету </w:t>
      </w:r>
      <w:r>
        <w:rPr>
          <w:color w:val="000000" w:themeColor="text1"/>
          <w:sz w:val="28"/>
          <w:szCs w:val="28"/>
        </w:rPr>
        <w:t xml:space="preserve">муниципального жилищного контроля </w:t>
      </w:r>
      <w:r>
        <w:rPr>
          <w:color w:val="000000"/>
          <w:sz w:val="28"/>
          <w:szCs w:val="28"/>
        </w:rPr>
        <w:t xml:space="preserve">отнесено соблюдение юридическими лицами, индивидуальными предпринимателями, гражданами (далее – контролируемые лица) </w:t>
      </w:r>
      <w:r w:rsidRPr="00802631">
        <w:rPr>
          <w:color w:val="000000"/>
          <w:sz w:val="28"/>
          <w:szCs w:val="28"/>
          <w:shd w:val="clear" w:color="auto" w:fill="FFFFFF"/>
        </w:rPr>
        <w:t>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фонда:</w:t>
      </w:r>
    </w:p>
    <w:p w14:paraId="4498D548" w14:textId="77777777" w:rsidR="00BB3782" w:rsidRPr="00BB3782" w:rsidRDefault="00BB3782" w:rsidP="00BB3782">
      <w:pPr>
        <w:pStyle w:val="a6"/>
        <w:numPr>
          <w:ilvl w:val="0"/>
          <w:numId w:val="6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BB3782">
        <w:rPr>
          <w:color w:val="000000"/>
          <w:sz w:val="28"/>
          <w:szCs w:val="28"/>
          <w:shd w:val="clear" w:color="auto" w:fill="FFFFFF"/>
        </w:rPr>
        <w:t xml:space="preserve">требований к использованию и сохранности муниципального жилищного фонда, в том числе требований к жилым помещениям, их </w:t>
      </w:r>
      <w:r w:rsidRPr="00BB3782">
        <w:rPr>
          <w:color w:val="000000"/>
          <w:sz w:val="28"/>
          <w:szCs w:val="28"/>
          <w:shd w:val="clear" w:color="auto" w:fill="FFFFFF"/>
        </w:rPr>
        <w:lastRenderedPageBreak/>
        <w:t>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14:paraId="363B152E" w14:textId="77777777" w:rsidR="00BB3782" w:rsidRPr="00BB3782" w:rsidRDefault="00BB3782" w:rsidP="00BB3782">
      <w:pPr>
        <w:pStyle w:val="a6"/>
        <w:numPr>
          <w:ilvl w:val="0"/>
          <w:numId w:val="6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BB3782">
        <w:rPr>
          <w:color w:val="000000"/>
          <w:sz w:val="28"/>
          <w:szCs w:val="28"/>
          <w:shd w:val="clear" w:color="auto" w:fill="FFFFFF"/>
        </w:rPr>
        <w:t>требований к формированию фондов капитального ремонта;</w:t>
      </w:r>
    </w:p>
    <w:p w14:paraId="13A86061" w14:textId="77777777" w:rsidR="00BB3782" w:rsidRPr="00BB3782" w:rsidRDefault="00BB3782" w:rsidP="00BB3782">
      <w:pPr>
        <w:pStyle w:val="a6"/>
        <w:numPr>
          <w:ilvl w:val="0"/>
          <w:numId w:val="6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BB3782">
        <w:rPr>
          <w:color w:val="000000"/>
          <w:sz w:val="28"/>
          <w:szCs w:val="28"/>
          <w:shd w:val="clear" w:color="auto" w:fill="FFFFFF"/>
        </w:rPr>
        <w:t>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14:paraId="3D861479" w14:textId="77777777" w:rsidR="00BB3782" w:rsidRPr="00BB3782" w:rsidRDefault="00BB3782" w:rsidP="00BB3782">
      <w:pPr>
        <w:pStyle w:val="a6"/>
        <w:numPr>
          <w:ilvl w:val="0"/>
          <w:numId w:val="6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BB3782">
        <w:rPr>
          <w:color w:val="000000"/>
          <w:sz w:val="28"/>
          <w:szCs w:val="28"/>
          <w:shd w:val="clear" w:color="auto" w:fill="FFFFFF"/>
        </w:rPr>
        <w:t>требований к предоставлению коммунальных услуг собственникам и пользователям помещений в многоквартирных домах и жилых домов;</w:t>
      </w:r>
    </w:p>
    <w:p w14:paraId="5BCC3860" w14:textId="77777777" w:rsidR="00BB3782" w:rsidRPr="00BB3782" w:rsidRDefault="00BB3782" w:rsidP="00BB3782">
      <w:pPr>
        <w:pStyle w:val="a6"/>
        <w:numPr>
          <w:ilvl w:val="0"/>
          <w:numId w:val="6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BB3782">
        <w:rPr>
          <w:color w:val="000000"/>
          <w:sz w:val="28"/>
          <w:szCs w:val="28"/>
          <w:shd w:val="clear" w:color="auto" w:fill="FFFFFF"/>
        </w:rPr>
        <w:t>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14:paraId="449BB396" w14:textId="77777777" w:rsidR="00BB3782" w:rsidRPr="00BB3782" w:rsidRDefault="00BB3782" w:rsidP="00BB3782">
      <w:pPr>
        <w:pStyle w:val="a6"/>
        <w:numPr>
          <w:ilvl w:val="0"/>
          <w:numId w:val="6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BB3782">
        <w:rPr>
          <w:color w:val="000000"/>
          <w:sz w:val="28"/>
          <w:szCs w:val="28"/>
          <w:shd w:val="clear" w:color="auto" w:fill="FFFFFF"/>
        </w:rPr>
        <w:t>правил содержания общего имущества в многоквартирном доме и правил изменения размера платы за содержание жилого помещения;</w:t>
      </w:r>
    </w:p>
    <w:p w14:paraId="24454CDF" w14:textId="77777777" w:rsidR="00BB3782" w:rsidRPr="00BB3782" w:rsidRDefault="00BB3782" w:rsidP="00BB3782">
      <w:pPr>
        <w:pStyle w:val="a6"/>
        <w:numPr>
          <w:ilvl w:val="0"/>
          <w:numId w:val="6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BB3782">
        <w:rPr>
          <w:color w:val="000000"/>
          <w:sz w:val="28"/>
          <w:szCs w:val="28"/>
          <w:shd w:val="clear" w:color="auto" w:fill="FFFFFF"/>
        </w:rPr>
        <w:t>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14:paraId="11A2D684" w14:textId="77777777" w:rsidR="00BB3782" w:rsidRPr="00BB3782" w:rsidRDefault="00BB3782" w:rsidP="00BB3782">
      <w:pPr>
        <w:pStyle w:val="a6"/>
        <w:numPr>
          <w:ilvl w:val="0"/>
          <w:numId w:val="6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BB3782">
        <w:rPr>
          <w:color w:val="000000"/>
          <w:sz w:val="28"/>
          <w:szCs w:val="28"/>
          <w:shd w:val="clear" w:color="auto" w:fill="FFFFFF"/>
        </w:rPr>
        <w:t>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14:paraId="2F0C2EB7" w14:textId="77777777" w:rsidR="00BB3782" w:rsidRPr="00BB3782" w:rsidRDefault="00BB3782" w:rsidP="00BB3782">
      <w:pPr>
        <w:pStyle w:val="a6"/>
        <w:numPr>
          <w:ilvl w:val="0"/>
          <w:numId w:val="6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BB3782">
        <w:rPr>
          <w:color w:val="000000"/>
          <w:sz w:val="28"/>
          <w:szCs w:val="28"/>
          <w:shd w:val="clear" w:color="auto" w:fill="FFFFFF"/>
        </w:rPr>
        <w:t>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</w:p>
    <w:p w14:paraId="0168F521" w14:textId="77777777" w:rsidR="00BB3782" w:rsidRPr="00BB3782" w:rsidRDefault="00BB3782" w:rsidP="00BB3782">
      <w:pPr>
        <w:pStyle w:val="a6"/>
        <w:numPr>
          <w:ilvl w:val="0"/>
          <w:numId w:val="6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BB3782">
        <w:rPr>
          <w:color w:val="000000"/>
          <w:sz w:val="28"/>
          <w:szCs w:val="28"/>
          <w:shd w:val="clear" w:color="auto" w:fill="FFFFFF"/>
        </w:rPr>
        <w:t>требований к обеспечению доступности для инвалидов помещений в многоквартирных домах;</w:t>
      </w:r>
    </w:p>
    <w:p w14:paraId="3290B3E1" w14:textId="77777777" w:rsidR="00BB3782" w:rsidRPr="00BB3782" w:rsidRDefault="00BB3782" w:rsidP="00BB3782">
      <w:pPr>
        <w:pStyle w:val="a6"/>
        <w:numPr>
          <w:ilvl w:val="0"/>
          <w:numId w:val="6"/>
        </w:numPr>
        <w:shd w:val="clear" w:color="auto" w:fill="FFFFFF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BB3782">
        <w:rPr>
          <w:color w:val="000000"/>
          <w:sz w:val="28"/>
          <w:szCs w:val="28"/>
          <w:shd w:val="clear" w:color="auto" w:fill="FFFFFF"/>
        </w:rPr>
        <w:t>требований к предоставлению жилых помещений в наемных домах социального использования.</w:t>
      </w:r>
      <w:r w:rsidRPr="00BB3782">
        <w:rPr>
          <w:color w:val="000000"/>
          <w:sz w:val="28"/>
          <w:szCs w:val="28"/>
        </w:rPr>
        <w:t xml:space="preserve"> </w:t>
      </w:r>
    </w:p>
    <w:p w14:paraId="74517DC0" w14:textId="77777777" w:rsidR="00A84B1B" w:rsidRDefault="00A84B1B" w:rsidP="00416435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1.2. Описание текущего развития профилактической д</w:t>
      </w:r>
      <w:r w:rsidR="00416435">
        <w:rPr>
          <w:color w:val="000000" w:themeColor="text1"/>
          <w:sz w:val="28"/>
          <w:szCs w:val="28"/>
        </w:rPr>
        <w:t>еятельности контрольного органа.</w:t>
      </w:r>
    </w:p>
    <w:p w14:paraId="7552313C" w14:textId="77777777" w:rsidR="00BB3782" w:rsidRDefault="00BB3782" w:rsidP="00BB3782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Муниципальный жилищный контроль осуществлялся  в соответствии с Федеральным законом от 31 июля </w:t>
      </w:r>
      <w:r w:rsidRPr="00470B8C">
        <w:rPr>
          <w:color w:val="000000" w:themeColor="text1"/>
          <w:sz w:val="28"/>
          <w:szCs w:val="28"/>
        </w:rPr>
        <w:t xml:space="preserve">2020 </w:t>
      </w:r>
      <w:r>
        <w:rPr>
          <w:color w:val="000000" w:themeColor="text1"/>
          <w:sz w:val="28"/>
          <w:szCs w:val="28"/>
        </w:rPr>
        <w:t xml:space="preserve">г. </w:t>
      </w:r>
      <w:r w:rsidRPr="00470B8C">
        <w:rPr>
          <w:color w:val="000000" w:themeColor="text1"/>
          <w:sz w:val="28"/>
          <w:szCs w:val="28"/>
        </w:rPr>
        <w:t xml:space="preserve">№ 248-ФЗ «О государственном контроле (надзоре) и муниципальном контроле в Российской Федерации», постановлением Правительства Российской Федерации </w:t>
      </w:r>
      <w:r>
        <w:rPr>
          <w:color w:val="000000" w:themeColor="text1"/>
          <w:sz w:val="28"/>
          <w:szCs w:val="28"/>
        </w:rPr>
        <w:t>от 10 марта 2022 г. № 336 «Об особенностях организации и осуществления государственного контроля (надзора) муниципального контроля».</w:t>
      </w:r>
    </w:p>
    <w:p w14:paraId="6D37C467" w14:textId="77777777" w:rsidR="00BB3782" w:rsidRDefault="00BB3782" w:rsidP="00BB3782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Внимание уделялось профилактике правонарушений. Проводились профилактические мероприятия, направленные на предупреждение нарушений обязательных требований, требований, установленных муниципальными правовыми актами.</w:t>
      </w:r>
    </w:p>
    <w:p w14:paraId="0F769C21" w14:textId="77777777" w:rsidR="00BB3782" w:rsidRDefault="00BB3782" w:rsidP="00BB3782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Доведена до сведения </w:t>
      </w:r>
      <w:r w:rsidRPr="007E0E0E">
        <w:rPr>
          <w:sz w:val="28"/>
          <w:szCs w:val="28"/>
        </w:rPr>
        <w:t>заинтересованных лиц</w:t>
      </w:r>
      <w:r>
        <w:rPr>
          <w:color w:val="FF0000"/>
          <w:sz w:val="28"/>
          <w:szCs w:val="28"/>
        </w:rPr>
        <w:t xml:space="preserve"> </w:t>
      </w:r>
      <w:r w:rsidR="000B640F">
        <w:rPr>
          <w:color w:val="000000" w:themeColor="text1"/>
          <w:sz w:val="28"/>
          <w:szCs w:val="28"/>
        </w:rPr>
        <w:t>информация о том, что до 2030 года</w:t>
      </w:r>
      <w:r>
        <w:rPr>
          <w:color w:val="000000" w:themeColor="text1"/>
          <w:sz w:val="28"/>
          <w:szCs w:val="28"/>
        </w:rPr>
        <w:t xml:space="preserve"> постановлением Правительства Российской Федерации от 10 марта 2022 г.  № 336 «Об особенностях организации и осуществления государственного контроля (надзора) муниципального контроля» установлен особый порядок проведения государственного контроля (надзора), согласно которому проводятся внеплановые контрольные (надзорные) мероприятия. Внеплановые проверки проводятся исключительно при условии согласования с органами прокуратуры, в случаях непосредственной угрозы причинения вреда жизни и тяжкого вреда здоровью граждан и по фактам причинения вреда жизни и тяжкого вреда здоровью граждан.</w:t>
      </w:r>
    </w:p>
    <w:p w14:paraId="54506971" w14:textId="77777777" w:rsidR="00BB3782" w:rsidRPr="000022DB" w:rsidRDefault="00BB3782" w:rsidP="00BB3782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В целях профилактики был сформирован список нормативно правовых актов, содержащих обязательные требования, требования, установленные муниципальными правовыми актами, размещен на официальном сайте администрации городского округа Кинель в сети «Интернет», соблюдение которых оценивается при проведении мероприятий по контролю. Актуализация перечня проводится по мере издания новых нормативно-правовых актов или при внесении изменений в действующие. Кроме того, в указанный период в рамках проведения муниципального жилищного контроля проводились рейдовые выезды – осмотры, выдавались предостережения о недопустимости нарушения </w:t>
      </w:r>
      <w:r>
        <w:rPr>
          <w:color w:val="000000" w:themeColor="text1"/>
          <w:sz w:val="28"/>
          <w:szCs w:val="28"/>
        </w:rPr>
        <w:lastRenderedPageBreak/>
        <w:t>обязательных требований, требований, установленных муниципальными правовыми актами.</w:t>
      </w:r>
    </w:p>
    <w:p w14:paraId="2BE9EA85" w14:textId="77777777" w:rsidR="00BB3782" w:rsidRPr="0059646E" w:rsidRDefault="00BB3782" w:rsidP="00BB3782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 w:rsidRPr="00A84B1B">
        <w:rPr>
          <w:color w:val="000000" w:themeColor="text1"/>
          <w:sz w:val="28"/>
          <w:szCs w:val="28"/>
        </w:rPr>
        <w:t xml:space="preserve">3. </w:t>
      </w:r>
      <w:r w:rsidRPr="0059646E">
        <w:rPr>
          <w:color w:val="000000" w:themeColor="text1"/>
          <w:sz w:val="28"/>
          <w:szCs w:val="28"/>
        </w:rPr>
        <w:t xml:space="preserve">К проблемам, на решение которых направлена </w:t>
      </w:r>
      <w:r w:rsidRPr="007E0E0E">
        <w:rPr>
          <w:color w:val="000000" w:themeColor="text1"/>
          <w:sz w:val="28"/>
          <w:szCs w:val="28"/>
        </w:rPr>
        <w:t>п</w:t>
      </w:r>
      <w:r w:rsidRPr="0059646E">
        <w:rPr>
          <w:color w:val="000000" w:themeColor="text1"/>
          <w:sz w:val="28"/>
          <w:szCs w:val="28"/>
        </w:rPr>
        <w:t>рограмма профилактики, относятся случаи:</w:t>
      </w:r>
    </w:p>
    <w:p w14:paraId="47D6BB52" w14:textId="77777777" w:rsidR="00BB3782" w:rsidRPr="00BB3782" w:rsidRDefault="00BB3782" w:rsidP="00BB3782">
      <w:pPr>
        <w:pStyle w:val="a6"/>
        <w:numPr>
          <w:ilvl w:val="0"/>
          <w:numId w:val="7"/>
        </w:numPr>
        <w:shd w:val="clear" w:color="auto" w:fill="FFFFFF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BB3782">
        <w:rPr>
          <w:color w:val="000000" w:themeColor="text1"/>
          <w:sz w:val="28"/>
          <w:szCs w:val="28"/>
        </w:rPr>
        <w:t>нарушения санитарно-эпидемиологических требований к эксплуатации жилых помещений муниципального жилищного фонда;</w:t>
      </w:r>
    </w:p>
    <w:p w14:paraId="13DD0BD0" w14:textId="77777777" w:rsidR="00BB3782" w:rsidRPr="00BB3782" w:rsidRDefault="00BB3782" w:rsidP="00BB3782">
      <w:pPr>
        <w:pStyle w:val="a6"/>
        <w:numPr>
          <w:ilvl w:val="0"/>
          <w:numId w:val="7"/>
        </w:numPr>
        <w:shd w:val="clear" w:color="auto" w:fill="FFFFFF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BB3782">
        <w:rPr>
          <w:color w:val="000000" w:themeColor="text1"/>
          <w:sz w:val="28"/>
          <w:szCs w:val="28"/>
        </w:rPr>
        <w:t>нарушения лицами, ответственными за содержание жилых домов муниципального жилищного фонда и (или) жилых помещений муниципального жилищного фонда, правил содержания и ремонта жилых домов и (или) жилых помещений;</w:t>
      </w:r>
    </w:p>
    <w:p w14:paraId="221AE7EE" w14:textId="77777777" w:rsidR="00BB3782" w:rsidRPr="00BB3782" w:rsidRDefault="00BB3782" w:rsidP="00BB3782">
      <w:pPr>
        <w:pStyle w:val="a6"/>
        <w:numPr>
          <w:ilvl w:val="0"/>
          <w:numId w:val="7"/>
        </w:numPr>
        <w:shd w:val="clear" w:color="auto" w:fill="FFFFFF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BB3782">
        <w:rPr>
          <w:color w:val="000000" w:themeColor="text1"/>
          <w:sz w:val="28"/>
          <w:szCs w:val="28"/>
        </w:rPr>
        <w:t>нарушения нормативного уровня или режима обеспечения населения коммунальными услугами;</w:t>
      </w:r>
    </w:p>
    <w:p w14:paraId="7D40663B" w14:textId="77777777" w:rsidR="00BB3782" w:rsidRPr="00BB3782" w:rsidRDefault="00BB3782" w:rsidP="00BB3782">
      <w:pPr>
        <w:pStyle w:val="a6"/>
        <w:numPr>
          <w:ilvl w:val="0"/>
          <w:numId w:val="7"/>
        </w:numPr>
        <w:shd w:val="clear" w:color="auto" w:fill="FFFFFF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BB3782">
        <w:rPr>
          <w:color w:val="000000" w:themeColor="text1"/>
          <w:sz w:val="28"/>
          <w:szCs w:val="28"/>
        </w:rPr>
        <w:t>нарушения правил обеспечения безопасного использования и содержания внутридомового и внутриквартирного газового оборудования, внутридомовых инженерных систем;</w:t>
      </w:r>
    </w:p>
    <w:p w14:paraId="2A9EDE4B" w14:textId="77777777" w:rsidR="00BB3782" w:rsidRPr="00BB3782" w:rsidRDefault="00BB3782" w:rsidP="00BB3782">
      <w:pPr>
        <w:pStyle w:val="a6"/>
        <w:numPr>
          <w:ilvl w:val="0"/>
          <w:numId w:val="7"/>
        </w:numPr>
        <w:shd w:val="clear" w:color="auto" w:fill="FFFFFF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BB3782">
        <w:rPr>
          <w:color w:val="000000" w:themeColor="text1"/>
          <w:sz w:val="28"/>
          <w:szCs w:val="28"/>
        </w:rPr>
        <w:t>нарушения порядка расчета и корректировки платы за предоставленные коммунальные услуги;</w:t>
      </w:r>
    </w:p>
    <w:p w14:paraId="2BC2BCA3" w14:textId="77777777" w:rsidR="00BB3782" w:rsidRPr="00BB3782" w:rsidRDefault="00BB3782" w:rsidP="00BB3782">
      <w:pPr>
        <w:pStyle w:val="a6"/>
        <w:numPr>
          <w:ilvl w:val="0"/>
          <w:numId w:val="7"/>
        </w:numPr>
        <w:shd w:val="clear" w:color="auto" w:fill="FFFFFF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BB3782">
        <w:rPr>
          <w:color w:val="000000" w:themeColor="text1"/>
          <w:sz w:val="28"/>
          <w:szCs w:val="28"/>
        </w:rPr>
        <w:t>предупреждение нарушений обязательных требований, требований</w:t>
      </w:r>
      <w:r w:rsidR="0031090D">
        <w:rPr>
          <w:color w:val="000000" w:themeColor="text1"/>
          <w:sz w:val="28"/>
          <w:szCs w:val="28"/>
        </w:rPr>
        <w:t>,</w:t>
      </w:r>
      <w:r w:rsidRPr="00BB3782">
        <w:rPr>
          <w:color w:val="000000" w:themeColor="text1"/>
          <w:sz w:val="28"/>
          <w:szCs w:val="28"/>
        </w:rPr>
        <w:t xml:space="preserve"> установленных муниципальными правовыми актами при проведении контроля;</w:t>
      </w:r>
    </w:p>
    <w:p w14:paraId="68CB8770" w14:textId="77777777" w:rsidR="00BB3782" w:rsidRPr="00BB3782" w:rsidRDefault="00BB3782" w:rsidP="00BB3782">
      <w:pPr>
        <w:pStyle w:val="a6"/>
        <w:numPr>
          <w:ilvl w:val="0"/>
          <w:numId w:val="7"/>
        </w:numPr>
        <w:shd w:val="clear" w:color="auto" w:fill="FFFFFF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BB3782">
        <w:rPr>
          <w:color w:val="000000" w:themeColor="text1"/>
          <w:sz w:val="28"/>
          <w:szCs w:val="28"/>
        </w:rPr>
        <w:t>минимизация рисков возникновения нарушений обязательных требований и требований</w:t>
      </w:r>
      <w:r w:rsidR="0031090D">
        <w:rPr>
          <w:color w:val="000000" w:themeColor="text1"/>
          <w:sz w:val="28"/>
          <w:szCs w:val="28"/>
        </w:rPr>
        <w:t>,</w:t>
      </w:r>
      <w:r w:rsidRPr="00BB3782">
        <w:rPr>
          <w:color w:val="000000" w:themeColor="text1"/>
          <w:sz w:val="28"/>
          <w:szCs w:val="28"/>
        </w:rPr>
        <w:t xml:space="preserve"> установленных муниципальными правовыми актами;</w:t>
      </w:r>
    </w:p>
    <w:p w14:paraId="6317C5CD" w14:textId="77777777" w:rsidR="00BB3782" w:rsidRPr="00BB3782" w:rsidRDefault="00BB3782" w:rsidP="00BB3782">
      <w:pPr>
        <w:pStyle w:val="a6"/>
        <w:numPr>
          <w:ilvl w:val="0"/>
          <w:numId w:val="7"/>
        </w:numPr>
        <w:shd w:val="clear" w:color="auto" w:fill="FFFFFF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BB3782">
        <w:rPr>
          <w:color w:val="000000" w:themeColor="text1"/>
          <w:sz w:val="28"/>
          <w:szCs w:val="28"/>
        </w:rPr>
        <w:t>повышение прозрачности системы муниципального контроля и эффективности осуществления муниципального контроля;</w:t>
      </w:r>
    </w:p>
    <w:p w14:paraId="220C3BD1" w14:textId="77777777" w:rsidR="00BB3782" w:rsidRPr="00BB3782" w:rsidRDefault="00BB3782" w:rsidP="00BB3782">
      <w:pPr>
        <w:pStyle w:val="a6"/>
        <w:numPr>
          <w:ilvl w:val="0"/>
          <w:numId w:val="7"/>
        </w:numPr>
        <w:shd w:val="clear" w:color="auto" w:fill="FFFFFF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BB3782">
        <w:rPr>
          <w:color w:val="000000" w:themeColor="text1"/>
          <w:sz w:val="28"/>
          <w:szCs w:val="28"/>
        </w:rPr>
        <w:t>формирования одинакового понимания обязательных требований, требований, установленных муниципальными правовыми актами, организациями, осуществляющими деятельность на территории городского округа Кинель Самарской области, гражданами и специалистами отдела муниципального контроля, осуществляющими муниципальный контроль;</w:t>
      </w:r>
    </w:p>
    <w:p w14:paraId="4A5F7B72" w14:textId="77777777" w:rsidR="00BB3782" w:rsidRPr="00BB3782" w:rsidRDefault="00BB3782" w:rsidP="00BB3782">
      <w:pPr>
        <w:pStyle w:val="a6"/>
        <w:numPr>
          <w:ilvl w:val="0"/>
          <w:numId w:val="7"/>
        </w:numPr>
        <w:shd w:val="clear" w:color="auto" w:fill="FFFFFF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BB3782">
        <w:rPr>
          <w:color w:val="000000" w:themeColor="text1"/>
          <w:sz w:val="28"/>
          <w:szCs w:val="28"/>
        </w:rPr>
        <w:t>осуществление планирования и проведения профилактики нарушений обязательных требований, требований</w:t>
      </w:r>
      <w:r w:rsidR="0031090D">
        <w:rPr>
          <w:color w:val="000000" w:themeColor="text1"/>
          <w:sz w:val="28"/>
          <w:szCs w:val="28"/>
        </w:rPr>
        <w:t>,</w:t>
      </w:r>
      <w:r w:rsidRPr="00BB3782">
        <w:rPr>
          <w:color w:val="000000" w:themeColor="text1"/>
          <w:sz w:val="28"/>
          <w:szCs w:val="28"/>
        </w:rPr>
        <w:t xml:space="preserve"> установленных муниципальными </w:t>
      </w:r>
      <w:r w:rsidRPr="00BB3782">
        <w:rPr>
          <w:color w:val="000000" w:themeColor="text1"/>
          <w:sz w:val="28"/>
          <w:szCs w:val="28"/>
        </w:rPr>
        <w:lastRenderedPageBreak/>
        <w:t>правовыми актами на основе принципов их понятности и информационной открытости.</w:t>
      </w:r>
    </w:p>
    <w:p w14:paraId="4C0F98EF" w14:textId="77777777" w:rsidR="00BB3782" w:rsidRPr="0059646E" w:rsidRDefault="00BB3782" w:rsidP="00BB3782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9646E">
        <w:rPr>
          <w:color w:val="000000" w:themeColor="text1"/>
          <w:sz w:val="28"/>
          <w:szCs w:val="28"/>
        </w:rPr>
        <w:t>Наиболее распространенной причиной перечисленных нарушений является стремление сэкономить средства, необходимые для поддержания объектов контроля в состоянии, соответствующем обязательным требованиям в области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фонда.</w:t>
      </w:r>
    </w:p>
    <w:p w14:paraId="0D6ADE78" w14:textId="77777777" w:rsidR="00BB3782" w:rsidRPr="0059646E" w:rsidRDefault="00BB3782" w:rsidP="00BB3782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9646E">
        <w:rPr>
          <w:color w:val="000000" w:themeColor="text1"/>
          <w:sz w:val="28"/>
          <w:szCs w:val="28"/>
        </w:rPr>
        <w:t>Нарушения обязательных требований в области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 посягают на санитарно-эпидемиологическое благополучие населения, здоровье населения, а также установленный порядок выполнения требований, предъявляемых к эксплуатации жилых помещений, домов, нарушения которых создают угрозу здоровью людей.</w:t>
      </w:r>
    </w:p>
    <w:p w14:paraId="57E56CAC" w14:textId="77777777" w:rsidR="00BB3782" w:rsidRDefault="00BB3782" w:rsidP="00BB3782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9646E">
        <w:rPr>
          <w:color w:val="000000" w:themeColor="text1"/>
          <w:sz w:val="28"/>
          <w:szCs w:val="28"/>
        </w:rPr>
        <w:t xml:space="preserve">Мероприятия программы профилактики будут способствовать 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14:paraId="1786DC7A" w14:textId="77777777" w:rsidR="00416435" w:rsidRPr="00A84B1B" w:rsidRDefault="00416435" w:rsidP="00416435">
      <w:pPr>
        <w:ind w:firstLine="709"/>
        <w:jc w:val="both"/>
        <w:rPr>
          <w:color w:val="000000"/>
          <w:sz w:val="28"/>
          <w:szCs w:val="28"/>
        </w:rPr>
      </w:pPr>
    </w:p>
    <w:p w14:paraId="2BC4ED91" w14:textId="77777777" w:rsidR="00A84B1B" w:rsidRDefault="00A84B1B" w:rsidP="00153AE6">
      <w:pPr>
        <w:spacing w:line="276" w:lineRule="auto"/>
        <w:ind w:firstLine="709"/>
        <w:jc w:val="center"/>
        <w:rPr>
          <w:color w:val="000000"/>
          <w:sz w:val="28"/>
          <w:szCs w:val="28"/>
        </w:rPr>
      </w:pPr>
      <w:r w:rsidRPr="00A84B1B">
        <w:rPr>
          <w:color w:val="000000"/>
          <w:sz w:val="28"/>
          <w:szCs w:val="28"/>
        </w:rPr>
        <w:t>2. Цели и задачи реализации программы профилактики</w:t>
      </w:r>
    </w:p>
    <w:p w14:paraId="3CDAA4D3" w14:textId="77777777" w:rsidR="00416435" w:rsidRPr="00A84B1B" w:rsidRDefault="00416435" w:rsidP="00416435">
      <w:pPr>
        <w:ind w:firstLine="709"/>
        <w:jc w:val="center"/>
        <w:rPr>
          <w:color w:val="000000"/>
          <w:sz w:val="28"/>
          <w:szCs w:val="28"/>
        </w:rPr>
      </w:pPr>
    </w:p>
    <w:p w14:paraId="2AF201A1" w14:textId="77777777" w:rsidR="0063233C" w:rsidRPr="00416435" w:rsidRDefault="0063233C" w:rsidP="00416435">
      <w:pPr>
        <w:pStyle w:val="a6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416435">
        <w:rPr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14:paraId="21354233" w14:textId="77777777" w:rsidR="0063233C" w:rsidRPr="00416435" w:rsidRDefault="0063233C" w:rsidP="00416435">
      <w:pPr>
        <w:pStyle w:val="a6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416435">
        <w:rPr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133967A9" w14:textId="77777777" w:rsidR="0063233C" w:rsidRPr="00416435" w:rsidRDefault="0063233C" w:rsidP="00416435">
      <w:pPr>
        <w:pStyle w:val="a6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416435">
        <w:rPr>
          <w:sz w:val="28"/>
          <w:szCs w:val="28"/>
        </w:rPr>
        <w:t>создание условий для доведения обязательных требований до контролируемых лиц, повышение информирова</w:t>
      </w:r>
      <w:r w:rsidR="00BB3782">
        <w:rPr>
          <w:sz w:val="28"/>
          <w:szCs w:val="28"/>
        </w:rPr>
        <w:t>нности о способах их соблюдения.</w:t>
      </w:r>
    </w:p>
    <w:p w14:paraId="1C4A7CAA" w14:textId="77777777" w:rsidR="0063233C" w:rsidRPr="005E2CC8" w:rsidRDefault="0063233C" w:rsidP="00ED451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2CC8">
        <w:rPr>
          <w:sz w:val="28"/>
          <w:szCs w:val="28"/>
        </w:rPr>
        <w:t>Достижение поставленных целей осуществляется за счет решения следующих задач:</w:t>
      </w:r>
    </w:p>
    <w:p w14:paraId="709D370F" w14:textId="77777777" w:rsidR="00BB3782" w:rsidRPr="00BB3782" w:rsidRDefault="00BB3782" w:rsidP="00BB3782">
      <w:pPr>
        <w:pStyle w:val="a6"/>
        <w:numPr>
          <w:ilvl w:val="0"/>
          <w:numId w:val="9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BB3782">
        <w:rPr>
          <w:color w:val="000000" w:themeColor="text1"/>
          <w:sz w:val="28"/>
          <w:szCs w:val="28"/>
        </w:rPr>
        <w:lastRenderedPageBreak/>
        <w:t>анализ выявленных в результате проведения муниципального жилищного контроля нарушений обязательных требований</w:t>
      </w:r>
      <w:r w:rsidRPr="00BB3782">
        <w:rPr>
          <w:sz w:val="28"/>
          <w:szCs w:val="28"/>
        </w:rPr>
        <w:t>;</w:t>
      </w:r>
    </w:p>
    <w:p w14:paraId="5A562838" w14:textId="77777777" w:rsidR="00BB3782" w:rsidRPr="00BB3782" w:rsidRDefault="00BB3782" w:rsidP="00BB3782">
      <w:pPr>
        <w:pStyle w:val="a6"/>
        <w:numPr>
          <w:ilvl w:val="0"/>
          <w:numId w:val="9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BB3782">
        <w:rPr>
          <w:sz w:val="28"/>
          <w:szCs w:val="28"/>
        </w:rPr>
        <w:t>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14:paraId="3651CA3B" w14:textId="77777777" w:rsidR="00BB3782" w:rsidRPr="00BB3782" w:rsidRDefault="00BB3782" w:rsidP="00BB3782">
      <w:pPr>
        <w:pStyle w:val="a6"/>
        <w:numPr>
          <w:ilvl w:val="0"/>
          <w:numId w:val="9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BB3782">
        <w:rPr>
          <w:sz w:val="28"/>
          <w:szCs w:val="28"/>
        </w:rPr>
        <w:t xml:space="preserve">организация и проведение профилактических мероприятий с учетом </w:t>
      </w:r>
      <w:proofErr w:type="gramStart"/>
      <w:r w:rsidRPr="00BB3782">
        <w:rPr>
          <w:sz w:val="28"/>
          <w:szCs w:val="28"/>
        </w:rPr>
        <w:t>состояния подконтрольной среды</w:t>
      </w:r>
      <w:r w:rsidRPr="00BB3782">
        <w:rPr>
          <w:color w:val="000000" w:themeColor="text1"/>
          <w:sz w:val="28"/>
          <w:szCs w:val="28"/>
        </w:rPr>
        <w:t xml:space="preserve"> и анализа</w:t>
      </w:r>
      <w:proofErr w:type="gramEnd"/>
      <w:r w:rsidRPr="00BB3782">
        <w:rPr>
          <w:color w:val="000000" w:themeColor="text1"/>
          <w:sz w:val="28"/>
          <w:szCs w:val="28"/>
        </w:rPr>
        <w:t xml:space="preserve"> выявленных в результате проведения муниципального жилищного контроля нарушений обязательных требований</w:t>
      </w:r>
      <w:r w:rsidRPr="00BB3782">
        <w:rPr>
          <w:sz w:val="28"/>
          <w:szCs w:val="28"/>
        </w:rPr>
        <w:t>.</w:t>
      </w:r>
    </w:p>
    <w:p w14:paraId="7AC803C2" w14:textId="77777777" w:rsidR="00A84B1B" w:rsidRPr="00416435" w:rsidRDefault="00A84B1B" w:rsidP="0041643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14:paraId="664530DF" w14:textId="77777777" w:rsidR="00A84B1B" w:rsidRPr="00416435" w:rsidRDefault="00A84B1B" w:rsidP="00416435">
      <w:pPr>
        <w:pStyle w:val="s1"/>
        <w:shd w:val="clear" w:color="auto" w:fill="FFFFFF"/>
        <w:spacing w:before="0" w:beforeAutospacing="0" w:after="0" w:afterAutospacing="0" w:line="276" w:lineRule="auto"/>
        <w:jc w:val="center"/>
        <w:rPr>
          <w:color w:val="000000" w:themeColor="text1"/>
          <w:sz w:val="28"/>
          <w:szCs w:val="28"/>
        </w:rPr>
      </w:pPr>
      <w:r w:rsidRPr="00416435">
        <w:rPr>
          <w:color w:val="000000" w:themeColor="text1"/>
          <w:sz w:val="28"/>
          <w:szCs w:val="28"/>
        </w:rPr>
        <w:t xml:space="preserve">3. Перечень профилактических мероприятий, </w:t>
      </w:r>
    </w:p>
    <w:p w14:paraId="0770BD8C" w14:textId="77777777" w:rsidR="00A84B1B" w:rsidRPr="00416435" w:rsidRDefault="00A84B1B" w:rsidP="00416435">
      <w:pPr>
        <w:pStyle w:val="s1"/>
        <w:shd w:val="clear" w:color="auto" w:fill="FFFFFF"/>
        <w:spacing w:before="0" w:beforeAutospacing="0" w:after="0" w:afterAutospacing="0" w:line="276" w:lineRule="auto"/>
        <w:jc w:val="center"/>
        <w:rPr>
          <w:color w:val="000000" w:themeColor="text1"/>
          <w:sz w:val="28"/>
          <w:szCs w:val="28"/>
        </w:rPr>
      </w:pPr>
      <w:r w:rsidRPr="00416435">
        <w:rPr>
          <w:color w:val="000000" w:themeColor="text1"/>
          <w:sz w:val="28"/>
          <w:szCs w:val="28"/>
        </w:rPr>
        <w:t>сроки (периодичность) их проведения</w:t>
      </w:r>
    </w:p>
    <w:p w14:paraId="0B2451DE" w14:textId="77777777" w:rsidR="00A84B1B" w:rsidRPr="00416435" w:rsidRDefault="00A84B1B" w:rsidP="00416435">
      <w:pPr>
        <w:pStyle w:val="s1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</w:p>
    <w:p w14:paraId="0B65795C" w14:textId="77777777" w:rsidR="00153AE6" w:rsidRDefault="00A84B1B" w:rsidP="00153AE6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tbl>
      <w:tblPr>
        <w:tblW w:w="10915" w:type="dxa"/>
        <w:tblInd w:w="-552" w:type="dxa"/>
        <w:tblLayout w:type="fixed"/>
        <w:tblLook w:val="04A0" w:firstRow="1" w:lastRow="0" w:firstColumn="1" w:lastColumn="0" w:noHBand="0" w:noVBand="1"/>
      </w:tblPr>
      <w:tblGrid>
        <w:gridCol w:w="425"/>
        <w:gridCol w:w="2694"/>
        <w:gridCol w:w="2835"/>
        <w:gridCol w:w="1984"/>
        <w:gridCol w:w="2977"/>
      </w:tblGrid>
      <w:tr w:rsidR="00B3522D" w14:paraId="04669214" w14:textId="77777777" w:rsidTr="00153AE6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ED6B61" w14:textId="77777777" w:rsidR="00B3522D" w:rsidRDefault="00B3522D" w:rsidP="00ED451E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№ п/п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3D417B" w14:textId="77777777" w:rsidR="00B3522D" w:rsidRDefault="00B3522D" w:rsidP="00ED451E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Вид мероприятия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05CBFA" w14:textId="77777777" w:rsidR="00B3522D" w:rsidRDefault="00B3522D" w:rsidP="00ED451E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Содержание мероприятия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6EE373" w14:textId="77777777" w:rsidR="00B3522D" w:rsidRDefault="00B3522D" w:rsidP="00ED451E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Срок реализации мероприятия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18A45F" w14:textId="77777777" w:rsidR="00B3522D" w:rsidRDefault="00B3522D" w:rsidP="00ED451E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Ответственный </w:t>
            </w:r>
            <w:r w:rsidR="0031090D" w:rsidRPr="0031090D">
              <w:rPr>
                <w:color w:val="000000" w:themeColor="text1"/>
                <w:lang w:eastAsia="en-US"/>
              </w:rPr>
              <w:t xml:space="preserve">исполнитель </w:t>
            </w:r>
            <w:r>
              <w:rPr>
                <w:color w:val="000000" w:themeColor="text1"/>
                <w:lang w:eastAsia="en-US"/>
              </w:rPr>
              <w:t xml:space="preserve">за реализацию мероприятия </w:t>
            </w:r>
          </w:p>
        </w:tc>
      </w:tr>
      <w:tr w:rsidR="00BB3782" w14:paraId="64754382" w14:textId="77777777" w:rsidTr="003943AB">
        <w:tc>
          <w:tcPr>
            <w:tcW w:w="4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FEBA44" w14:textId="77777777" w:rsidR="00BB3782" w:rsidRDefault="00BB3782" w:rsidP="0041643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3CBAF6" w14:textId="77777777" w:rsidR="00BB3782" w:rsidRDefault="00BB3782" w:rsidP="00416435">
            <w:pPr>
              <w:shd w:val="clear" w:color="auto" w:fill="FFFFFF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Информирование контролируемых и иных лиц по вопросам соблюдения обязательных требований</w:t>
            </w:r>
          </w:p>
          <w:p w14:paraId="14DD5DBD" w14:textId="77777777" w:rsidR="00BB3782" w:rsidRDefault="00BB3782" w:rsidP="00416435">
            <w:pPr>
              <w:shd w:val="clear" w:color="auto" w:fill="FFFFFF"/>
              <w:ind w:firstLine="187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61E47E" w14:textId="77777777" w:rsidR="00BB3782" w:rsidRDefault="00BB3782" w:rsidP="0041643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1. Р</w:t>
            </w:r>
            <w:r>
              <w:rPr>
                <w:color w:val="000000"/>
                <w:lang w:eastAsia="en-US"/>
              </w:rPr>
              <w:t>азмещение сведений по вопросам соблюдения обязательных требований на официальном сайте администрации в разделе «Контрольно-надзорная деятельность»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5877E87" w14:textId="77777777" w:rsidR="00BB3782" w:rsidRPr="00D761C2" w:rsidRDefault="00BB3782" w:rsidP="0065283E">
            <w:pPr>
              <w:jc w:val="center"/>
              <w:rPr>
                <w:color w:val="000000" w:themeColor="text1"/>
              </w:rPr>
            </w:pPr>
            <w:r w:rsidRPr="00D761C2">
              <w:rPr>
                <w:color w:val="000000" w:themeColor="text1"/>
              </w:rPr>
              <w:t xml:space="preserve">Ежегодно, </w:t>
            </w:r>
          </w:p>
          <w:p w14:paraId="7A0DE931" w14:textId="77777777" w:rsidR="00BB3782" w:rsidRDefault="00BB3782" w:rsidP="0065283E">
            <w:pPr>
              <w:jc w:val="center"/>
              <w:rPr>
                <w:color w:val="000000" w:themeColor="text1"/>
                <w:lang w:eastAsia="en-US"/>
              </w:rPr>
            </w:pPr>
            <w:r w:rsidRPr="00D761C2">
              <w:t>по мере издания новых нормативно правовых актов или при внесении изменений в действующие</w:t>
            </w:r>
            <w:r>
              <w:rPr>
                <w:color w:val="000000" w:themeColor="text1"/>
                <w:lang w:eastAsia="en-US"/>
              </w:rPr>
              <w:t>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B7E914" w14:textId="77777777" w:rsidR="00BB3782" w:rsidRDefault="0031090D" w:rsidP="00416435">
            <w:pPr>
              <w:jc w:val="center"/>
              <w:rPr>
                <w:i/>
                <w:iCs/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Специалист по муниципальному контролю</w:t>
            </w:r>
            <w:r w:rsidR="00BB3782" w:rsidRPr="00BB3782">
              <w:rPr>
                <w:color w:val="000000" w:themeColor="text1"/>
                <w:lang w:eastAsia="en-US"/>
              </w:rPr>
              <w:t xml:space="preserve"> отдела административного, экологического и муниципального контроля администрации </w:t>
            </w:r>
          </w:p>
        </w:tc>
      </w:tr>
      <w:tr w:rsidR="00BB3782" w14:paraId="31B992D0" w14:textId="77777777" w:rsidTr="00153AE6"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ABC89F" w14:textId="77777777" w:rsidR="00BB3782" w:rsidRDefault="00BB3782" w:rsidP="00416435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3C1F94" w14:textId="77777777" w:rsidR="00BB3782" w:rsidRDefault="00BB3782" w:rsidP="00416435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9443DD" w14:textId="77777777" w:rsidR="00BB3782" w:rsidRDefault="00BB3782" w:rsidP="0041643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2. Р</w:t>
            </w:r>
            <w:r>
              <w:rPr>
                <w:color w:val="000000"/>
                <w:lang w:eastAsia="en-US"/>
              </w:rPr>
              <w:t>азмещение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FC509F" w14:textId="77777777" w:rsidR="00BB3782" w:rsidRDefault="00BB3782" w:rsidP="0041643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Ежеквартально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ADCDB7" w14:textId="77777777" w:rsidR="00BB3782" w:rsidRDefault="0031090D" w:rsidP="00416435">
            <w:pPr>
              <w:jc w:val="center"/>
              <w:rPr>
                <w:color w:val="000000" w:themeColor="text1"/>
                <w:lang w:eastAsia="en-US"/>
              </w:rPr>
            </w:pPr>
            <w:r w:rsidRPr="0031090D">
              <w:rPr>
                <w:color w:val="000000" w:themeColor="text1"/>
                <w:lang w:eastAsia="en-US"/>
              </w:rPr>
              <w:t>Специалист по муниципальному контролю отдела административного, экологического и муниципального контроля администрации</w:t>
            </w:r>
          </w:p>
        </w:tc>
      </w:tr>
      <w:tr w:rsidR="00BB3782" w14:paraId="766A4F49" w14:textId="77777777" w:rsidTr="00153AE6">
        <w:tc>
          <w:tcPr>
            <w:tcW w:w="4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420B48" w14:textId="77777777" w:rsidR="00BB3782" w:rsidRDefault="00BB3782" w:rsidP="0041643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B79B33" w14:textId="77777777" w:rsidR="00BB3782" w:rsidRDefault="00BB3782" w:rsidP="00416435">
            <w:pPr>
              <w:jc w:val="center"/>
              <w:rPr>
                <w:color w:val="000000" w:themeColor="text1"/>
                <w:lang w:eastAsia="en-US"/>
              </w:rPr>
            </w:pPr>
            <w:r w:rsidRPr="00BB3782">
              <w:rPr>
                <w:color w:val="000000"/>
                <w:lang w:eastAsia="en-US"/>
              </w:rPr>
              <w:t xml:space="preserve">Обобщение практики осуществления муниципального жилищного контроля посредством сбора и анализа данных о проведенных контрольных мероприятиях (контрольных действиях) и их результатах, в том числе анализа выявленных в результате проведения </w:t>
            </w:r>
            <w:r w:rsidRPr="00BB3782">
              <w:rPr>
                <w:color w:val="000000"/>
                <w:lang w:eastAsia="en-US"/>
              </w:rPr>
              <w:lastRenderedPageBreak/>
              <w:t>муниципального жилищного контроля нарушений обязательных требований контролируемыми лицами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C9EFC2" w14:textId="77777777" w:rsidR="00BB3782" w:rsidRDefault="00BB3782" w:rsidP="00416435">
            <w:pPr>
              <w:pStyle w:val="s1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Подготовка доклада о правоприменительной практике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FFC59C" w14:textId="77777777" w:rsidR="00BB3782" w:rsidRDefault="00BB3782" w:rsidP="0041643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До 1 июня 2024 года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4CCD3C" w14:textId="77777777" w:rsidR="00BB3782" w:rsidRDefault="0031090D" w:rsidP="00416435">
            <w:pPr>
              <w:jc w:val="center"/>
              <w:rPr>
                <w:i/>
                <w:iCs/>
                <w:color w:val="000000" w:themeColor="text1"/>
                <w:lang w:eastAsia="en-US"/>
              </w:rPr>
            </w:pPr>
            <w:r w:rsidRPr="0031090D">
              <w:rPr>
                <w:color w:val="000000" w:themeColor="text1"/>
                <w:lang w:eastAsia="en-US"/>
              </w:rPr>
              <w:t>Специалист по муниципальному контролю отдела административного, экологического и муниципального контроля администрации</w:t>
            </w:r>
          </w:p>
        </w:tc>
      </w:tr>
      <w:tr w:rsidR="00BB3782" w14:paraId="3EF2D562" w14:textId="77777777" w:rsidTr="00153AE6"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709136" w14:textId="77777777" w:rsidR="00BB3782" w:rsidRDefault="00BB3782" w:rsidP="00416435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7FC1D2" w14:textId="77777777" w:rsidR="00BB3782" w:rsidRDefault="00BB3782" w:rsidP="00416435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3B8323" w14:textId="77777777" w:rsidR="00BB3782" w:rsidRDefault="00BB3782" w:rsidP="00416435">
            <w:pPr>
              <w:pStyle w:val="s1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Размещение доклада о правоприменительной практике</w:t>
            </w:r>
            <w:r>
              <w:rPr>
                <w:color w:val="000000"/>
                <w:lang w:eastAsia="en-US"/>
              </w:rPr>
              <w:t xml:space="preserve"> на официальном сайте администрации в разделе «Контрольно-надзорная деятельность»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229421" w14:textId="77777777" w:rsidR="00BB3782" w:rsidRDefault="00BB3782" w:rsidP="0041643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До 1 июля 2024 года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999B98" w14:textId="77777777" w:rsidR="00BB3782" w:rsidRDefault="0031090D" w:rsidP="00416435">
            <w:pPr>
              <w:jc w:val="center"/>
              <w:rPr>
                <w:color w:val="000000" w:themeColor="text1"/>
                <w:lang w:eastAsia="en-US"/>
              </w:rPr>
            </w:pPr>
            <w:r w:rsidRPr="0031090D">
              <w:rPr>
                <w:color w:val="000000" w:themeColor="text1"/>
                <w:lang w:eastAsia="en-US"/>
              </w:rPr>
              <w:t>Специалист по муниципальному контролю отдела административного, экологического и муниципального контроля администрации</w:t>
            </w:r>
          </w:p>
        </w:tc>
      </w:tr>
      <w:tr w:rsidR="00BB3782" w14:paraId="40F4A99D" w14:textId="77777777" w:rsidTr="00153AE6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F0EF2A" w14:textId="77777777" w:rsidR="00BB3782" w:rsidRDefault="00BB3782" w:rsidP="0041643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13DA94" w14:textId="77777777" w:rsidR="00BB3782" w:rsidRPr="00416435" w:rsidRDefault="00BB3782" w:rsidP="00416435">
            <w:pPr>
              <w:jc w:val="center"/>
              <w:rPr>
                <w:color w:val="000000" w:themeColor="text1"/>
                <w:lang w:eastAsia="en-US"/>
              </w:rPr>
            </w:pPr>
            <w:r w:rsidRPr="00BB3782">
              <w:rPr>
                <w:color w:val="000000" w:themeColor="text1"/>
                <w:lang w:eastAsia="en-US"/>
              </w:rPr>
              <w:t>Объявление контролируемым лицам предостережений о недопустимости нарушения обязательных требований и предложений принять меры по обеспечению соблюдения обязательных требований в случае наличия у администрации сведений о готовящихся нарушениях обязательных требований или признаках нарушений обязательных требований 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B51BB5" w14:textId="77777777" w:rsidR="00BB3782" w:rsidRDefault="00BB3782" w:rsidP="0041643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Подготовка и объявление контролируемым лицам предостережений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F4D494" w14:textId="77777777" w:rsidR="00BB3782" w:rsidRDefault="00BB3782" w:rsidP="00416435">
            <w:pPr>
              <w:jc w:val="center"/>
              <w:rPr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По мере 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требований,</w:t>
            </w:r>
            <w:r>
              <w:rPr>
                <w:i/>
                <w:iCs/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не позднее 30 дней со дня получения администрацией указанных сведений</w:t>
            </w:r>
          </w:p>
          <w:p w14:paraId="578C2C33" w14:textId="77777777" w:rsidR="00BB3782" w:rsidRDefault="00BB3782" w:rsidP="00416435">
            <w:pPr>
              <w:jc w:val="center"/>
              <w:rPr>
                <w:color w:val="000000" w:themeColor="text1"/>
                <w:lang w:eastAsia="en-US"/>
              </w:rPr>
            </w:pPr>
          </w:p>
          <w:p w14:paraId="378872E0" w14:textId="77777777" w:rsidR="00BB3782" w:rsidRDefault="00BB3782" w:rsidP="00416435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ABC6C2" w14:textId="77777777" w:rsidR="00BB3782" w:rsidRDefault="0031090D" w:rsidP="00416435">
            <w:pPr>
              <w:jc w:val="center"/>
              <w:rPr>
                <w:color w:val="000000" w:themeColor="text1"/>
                <w:lang w:eastAsia="en-US"/>
              </w:rPr>
            </w:pPr>
            <w:r w:rsidRPr="0031090D">
              <w:rPr>
                <w:color w:val="000000" w:themeColor="text1"/>
                <w:lang w:eastAsia="en-US"/>
              </w:rPr>
              <w:t>Специалист по муниципальному контролю отдела административного, экологического и муниципального контроля администрации</w:t>
            </w:r>
          </w:p>
        </w:tc>
      </w:tr>
      <w:tr w:rsidR="00BB3782" w14:paraId="74828516" w14:textId="77777777" w:rsidTr="000B640F">
        <w:tc>
          <w:tcPr>
            <w:tcW w:w="42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1BBB2A" w14:textId="77777777" w:rsidR="00BB3782" w:rsidRDefault="00BB3782" w:rsidP="00416435">
            <w:pPr>
              <w:jc w:val="center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eastAsia="en-US"/>
              </w:rPr>
              <w:t>4</w:t>
            </w:r>
          </w:p>
        </w:tc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E7E68B" w14:textId="77777777" w:rsidR="000B640F" w:rsidRPr="000B640F" w:rsidRDefault="000B640F" w:rsidP="000B64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Консультирование контролируемых лиц в уст</w:t>
            </w:r>
            <w:r w:rsidRPr="000B64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ной или письменной форме п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следующим вопросам муниципального жилищного кон</w:t>
            </w:r>
            <w:r w:rsidRPr="000B64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троля:</w:t>
            </w:r>
          </w:p>
          <w:p w14:paraId="42842362" w14:textId="77777777" w:rsidR="000B640F" w:rsidRPr="000B640F" w:rsidRDefault="000B640F" w:rsidP="000B64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организация и осуществление муниципального жилищного кон</w:t>
            </w:r>
            <w:r w:rsidRPr="000B64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троля;</w:t>
            </w:r>
          </w:p>
          <w:p w14:paraId="624E4BFA" w14:textId="77777777" w:rsidR="000B640F" w:rsidRPr="000B640F" w:rsidRDefault="000B640F" w:rsidP="000B64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порядок осуществления контрольных меро</w:t>
            </w:r>
            <w:r w:rsidRPr="000B64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приятий;</w:t>
            </w:r>
          </w:p>
          <w:p w14:paraId="70C5ACCE" w14:textId="77777777" w:rsidR="000B640F" w:rsidRPr="000B640F" w:rsidRDefault="000B640F" w:rsidP="000B64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64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порядок обжалования действий (бездействия) долж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ностных лиц, уполномоченных осуществлять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муниципальный жилищный кон</w:t>
            </w:r>
            <w:r w:rsidRPr="000B64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троль;</w:t>
            </w:r>
          </w:p>
          <w:p w14:paraId="6A8345C2" w14:textId="77777777" w:rsidR="00BB3782" w:rsidRPr="00416435" w:rsidRDefault="000B640F" w:rsidP="000B640F">
            <w:pPr>
              <w:jc w:val="center"/>
              <w:rPr>
                <w:color w:val="000000"/>
                <w:lang w:eastAsia="en-US"/>
              </w:rPr>
            </w:pPr>
            <w:r w:rsidRPr="000B640F">
              <w:rPr>
                <w:color w:val="000000" w:themeColor="text1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контрольных мероприятий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18051C" w14:textId="77777777" w:rsidR="00BB3782" w:rsidRDefault="00BB3782" w:rsidP="00416435">
            <w:pPr>
              <w:pStyle w:val="s1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1. Консультирование контролируемых лиц в устной форме по телефону, по видео-конференц-связи и на личном приеме</w:t>
            </w:r>
          </w:p>
          <w:p w14:paraId="3988D0A6" w14:textId="77777777" w:rsidR="00BB3782" w:rsidRDefault="00BB3782" w:rsidP="00416435">
            <w:pPr>
              <w:pStyle w:val="s1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B9431A" w14:textId="77777777" w:rsidR="00BB3782" w:rsidRDefault="00BB3782" w:rsidP="00416435">
            <w:pPr>
              <w:jc w:val="center"/>
              <w:rPr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При обращении лица, нуждающе</w:t>
            </w:r>
            <w:r>
              <w:rPr>
                <w:color w:val="000000" w:themeColor="text1"/>
                <w:lang w:eastAsia="en-US"/>
              </w:rPr>
              <w:softHyphen/>
              <w:t>гося в консульти</w:t>
            </w:r>
            <w:r>
              <w:rPr>
                <w:color w:val="000000" w:themeColor="text1"/>
                <w:lang w:eastAsia="en-US"/>
              </w:rPr>
              <w:softHyphen/>
              <w:t>ровании</w:t>
            </w:r>
          </w:p>
          <w:p w14:paraId="6E500B44" w14:textId="77777777" w:rsidR="00BB3782" w:rsidRDefault="00BB3782" w:rsidP="00416435">
            <w:pPr>
              <w:jc w:val="center"/>
              <w:rPr>
                <w:color w:val="000000" w:themeColor="text1"/>
                <w:lang w:eastAsia="en-US"/>
              </w:rPr>
            </w:pPr>
          </w:p>
          <w:p w14:paraId="0FCD3335" w14:textId="77777777" w:rsidR="00BB3782" w:rsidRDefault="00BB3782" w:rsidP="00416435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322356" w14:textId="77777777" w:rsidR="00BB3782" w:rsidRDefault="0031090D" w:rsidP="00416435">
            <w:pPr>
              <w:jc w:val="center"/>
              <w:rPr>
                <w:color w:val="000000" w:themeColor="text1"/>
                <w:lang w:eastAsia="en-US"/>
              </w:rPr>
            </w:pPr>
            <w:r w:rsidRPr="0031090D">
              <w:rPr>
                <w:color w:val="000000" w:themeColor="text1"/>
                <w:lang w:eastAsia="en-US"/>
              </w:rPr>
              <w:t>Специалист по муниципальному контролю отдела административного, экологического и муниципального контроля администрации</w:t>
            </w:r>
          </w:p>
        </w:tc>
      </w:tr>
      <w:tr w:rsidR="00BB3782" w14:paraId="3FD1A8BA" w14:textId="77777777" w:rsidTr="00153AE6"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4E389DF1" w14:textId="77777777" w:rsidR="00BB3782" w:rsidRPr="00B3522D" w:rsidRDefault="00BB3782" w:rsidP="00416435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6D10179D" w14:textId="77777777" w:rsidR="00BB3782" w:rsidRDefault="00BB3782" w:rsidP="00416435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66E5E9" w14:textId="77777777" w:rsidR="00BB3782" w:rsidRDefault="00BB3782" w:rsidP="00416435">
            <w:pPr>
              <w:pStyle w:val="s1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2. Консультирование контролируемых лиц в письменной форме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8EE980" w14:textId="77777777" w:rsidR="00BB3782" w:rsidRPr="00416435" w:rsidRDefault="00BB3782" w:rsidP="00416435">
            <w:pPr>
              <w:jc w:val="center"/>
              <w:rPr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</w:t>
            </w:r>
            <w:r>
              <w:rPr>
                <w:color w:val="000000" w:themeColor="text1"/>
                <w:lang w:eastAsia="en-US"/>
              </w:rPr>
              <w:lastRenderedPageBreak/>
              <w:t>предусмотрен законодательством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A07C68" w14:textId="77777777" w:rsidR="00BB3782" w:rsidRDefault="0031090D" w:rsidP="00416435">
            <w:pPr>
              <w:jc w:val="center"/>
              <w:rPr>
                <w:color w:val="000000" w:themeColor="text1"/>
                <w:lang w:eastAsia="en-US"/>
              </w:rPr>
            </w:pPr>
            <w:r w:rsidRPr="0031090D">
              <w:rPr>
                <w:color w:val="000000" w:themeColor="text1"/>
                <w:lang w:eastAsia="en-US"/>
              </w:rPr>
              <w:lastRenderedPageBreak/>
              <w:t>Специалист по муниципальному контролю отдела административного, экологического и муниципального контроля администрации</w:t>
            </w:r>
          </w:p>
        </w:tc>
      </w:tr>
      <w:tr w:rsidR="00BB3782" w14:paraId="7FB6C64F" w14:textId="77777777" w:rsidTr="00153AE6"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6942C6A7" w14:textId="77777777" w:rsidR="00BB3782" w:rsidRPr="00B3522D" w:rsidRDefault="00BB3782" w:rsidP="00416435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41CBE1C4" w14:textId="77777777" w:rsidR="00BB3782" w:rsidRDefault="00BB3782" w:rsidP="00416435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A0E1A9" w14:textId="77777777" w:rsidR="00BB3782" w:rsidRPr="00416435" w:rsidRDefault="000B640F" w:rsidP="00416435">
            <w:pPr>
              <w:pStyle w:val="s1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 w:rsidRPr="000B640F">
              <w:rPr>
                <w:color w:val="000000" w:themeColor="text1"/>
                <w:lang w:eastAsia="en-US"/>
              </w:rPr>
              <w:t>3. Консультирование контролируемых лиц путем размещения на официальном сайте администрации в разделе «Контрольно-надзорная деятельность» письменного разъяснения, подписанного главой (заместителем главы) администрации городского округа Кинель Самарской области или должностным лицом, уполномоченным осуществлять муниципальный жилищный контроль (в случае поступления в администрацию пяти и более однотипных обращений контролируемых лиц и их представителей)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FDF8D8" w14:textId="77777777" w:rsidR="00BB3782" w:rsidRDefault="00BB3782" w:rsidP="0041643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В течение 30 дней со дня регистрации администрацией </w:t>
            </w:r>
            <w:r>
              <w:rPr>
                <w:color w:val="000000"/>
                <w:lang w:eastAsia="en-US"/>
              </w:rPr>
              <w:t>пятого однотипного обращения контролируемых лиц и их представителей</w:t>
            </w:r>
          </w:p>
          <w:p w14:paraId="7540583F" w14:textId="77777777" w:rsidR="00BB3782" w:rsidRDefault="00BB3782" w:rsidP="00416435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866AAA" w14:textId="77777777" w:rsidR="00BB3782" w:rsidRDefault="0031090D" w:rsidP="00416435">
            <w:pPr>
              <w:jc w:val="center"/>
              <w:rPr>
                <w:color w:val="000000" w:themeColor="text1"/>
                <w:lang w:eastAsia="en-US"/>
              </w:rPr>
            </w:pPr>
            <w:r w:rsidRPr="0031090D">
              <w:rPr>
                <w:color w:val="000000" w:themeColor="text1"/>
                <w:lang w:eastAsia="en-US"/>
              </w:rPr>
              <w:t>Специалист по муниципальному контролю отдела административного, экологического и муниципального контроля администрации</w:t>
            </w:r>
          </w:p>
        </w:tc>
      </w:tr>
      <w:tr w:rsidR="000B640F" w14:paraId="0F6FC36B" w14:textId="77777777" w:rsidTr="000B640F">
        <w:tc>
          <w:tcPr>
            <w:tcW w:w="425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E2BAA3" w14:textId="77777777" w:rsidR="000B640F" w:rsidRDefault="000B640F" w:rsidP="00416435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694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1ED576" w14:textId="77777777" w:rsidR="000B640F" w:rsidRDefault="000B640F" w:rsidP="00416435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EFC5F7" w14:textId="77777777" w:rsidR="000B640F" w:rsidRDefault="000B640F" w:rsidP="00416435">
            <w:pPr>
              <w:pStyle w:val="s1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4.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в устной форме на собраниях и конференциях граждан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8A741D" w14:textId="77777777" w:rsidR="000B640F" w:rsidRDefault="000B640F" w:rsidP="000B640F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 случае проведения собрания (конференции) граждан, повестка которого предусматривает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по вопросам муниципального жилищного контроля в день проведения собрания (конференции) граждан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955F24" w14:textId="77777777" w:rsidR="000B640F" w:rsidRDefault="0031090D" w:rsidP="00416435">
            <w:pPr>
              <w:jc w:val="center"/>
              <w:rPr>
                <w:color w:val="000000" w:themeColor="text1"/>
                <w:lang w:eastAsia="en-US"/>
              </w:rPr>
            </w:pPr>
            <w:r w:rsidRPr="0031090D">
              <w:rPr>
                <w:color w:val="000000" w:themeColor="text1"/>
                <w:lang w:eastAsia="en-US"/>
              </w:rPr>
              <w:t>Специалист по муниципальному контролю отдела административного, экологического и муниципального контроля администрации</w:t>
            </w:r>
          </w:p>
        </w:tc>
      </w:tr>
    </w:tbl>
    <w:p w14:paraId="4DA8A375" w14:textId="77777777" w:rsidR="00632BBC" w:rsidRDefault="00632BBC" w:rsidP="000B640F">
      <w:pPr>
        <w:spacing w:line="360" w:lineRule="auto"/>
        <w:jc w:val="both"/>
        <w:rPr>
          <w:rFonts w:eastAsiaTheme="minorHAnsi"/>
        </w:rPr>
      </w:pPr>
    </w:p>
    <w:p w14:paraId="59939333" w14:textId="77777777" w:rsidR="00B3522D" w:rsidRPr="00416435" w:rsidRDefault="00B3522D" w:rsidP="00416435">
      <w:pPr>
        <w:pStyle w:val="s1"/>
        <w:shd w:val="clear" w:color="auto" w:fill="FFFFFF"/>
        <w:spacing w:before="0" w:beforeAutospacing="0" w:after="0" w:afterAutospacing="0" w:line="276" w:lineRule="auto"/>
        <w:jc w:val="center"/>
        <w:rPr>
          <w:color w:val="000000" w:themeColor="text1"/>
          <w:sz w:val="28"/>
          <w:szCs w:val="28"/>
        </w:rPr>
      </w:pPr>
      <w:r w:rsidRPr="00416435">
        <w:rPr>
          <w:color w:val="000000" w:themeColor="text1"/>
          <w:sz w:val="28"/>
          <w:szCs w:val="28"/>
        </w:rPr>
        <w:t>4. Показатели результативности и эффективности программы профилактики</w:t>
      </w:r>
    </w:p>
    <w:p w14:paraId="0D82E140" w14:textId="77777777" w:rsidR="00632BBC" w:rsidRPr="00416435" w:rsidRDefault="00B3522D" w:rsidP="00416435">
      <w:pPr>
        <w:autoSpaceDE w:val="0"/>
        <w:autoSpaceDN w:val="0"/>
        <w:adjustRightInd w:val="0"/>
        <w:spacing w:line="276" w:lineRule="auto"/>
        <w:jc w:val="center"/>
        <w:rPr>
          <w:color w:val="000000" w:themeColor="text1"/>
          <w:sz w:val="28"/>
          <w:szCs w:val="28"/>
        </w:rPr>
      </w:pPr>
      <w:r w:rsidRPr="00416435">
        <w:rPr>
          <w:color w:val="000000" w:themeColor="text1"/>
          <w:sz w:val="28"/>
          <w:szCs w:val="28"/>
        </w:rPr>
        <w:t>определяются в соответствии со следующей таблицей.</w:t>
      </w:r>
    </w:p>
    <w:p w14:paraId="7107FFEE" w14:textId="77777777" w:rsidR="00B3522D" w:rsidRPr="00416435" w:rsidRDefault="00B3522D" w:rsidP="00ED451E">
      <w:pPr>
        <w:jc w:val="both"/>
        <w:rPr>
          <w:sz w:val="28"/>
          <w:szCs w:val="28"/>
        </w:rPr>
      </w:pPr>
    </w:p>
    <w:tbl>
      <w:tblPr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5103"/>
        <w:gridCol w:w="4394"/>
      </w:tblGrid>
      <w:tr w:rsidR="00B3522D" w14:paraId="1273C8F5" w14:textId="77777777" w:rsidTr="000B640F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249B1" w14:textId="77777777" w:rsidR="00B3522D" w:rsidRDefault="00B3522D" w:rsidP="00ED451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1EB70" w14:textId="77777777" w:rsidR="00B3522D" w:rsidRDefault="00B3522D" w:rsidP="00ED451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1DCE4" w14:textId="77777777" w:rsidR="00B3522D" w:rsidRDefault="00B3522D" w:rsidP="00ED451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B3522D" w14:paraId="10B5959C" w14:textId="77777777" w:rsidTr="000B640F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12655" w14:textId="77777777" w:rsidR="00B3522D" w:rsidRDefault="00B3522D" w:rsidP="00ED451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88817" w14:textId="77777777" w:rsidR="00B3522D" w:rsidRDefault="00B3522D" w:rsidP="00ED451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Полнота информации, размещенной на </w:t>
            </w:r>
            <w:r>
              <w:rPr>
                <w:lang w:eastAsia="en-US"/>
              </w:rPr>
              <w:lastRenderedPageBreak/>
              <w:t>официальном сайте администрации в соответствии с частью 3 статьи 46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97B8C" w14:textId="77777777" w:rsidR="00B3522D" w:rsidRDefault="00B3522D" w:rsidP="00ED451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100 %</w:t>
            </w:r>
          </w:p>
        </w:tc>
      </w:tr>
      <w:tr w:rsidR="00B3522D" w14:paraId="3040CC83" w14:textId="77777777" w:rsidTr="000B640F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93CCB" w14:textId="77777777" w:rsidR="00B3522D" w:rsidRDefault="0031090D" w:rsidP="00ED451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B3522D">
              <w:rPr>
                <w:lang w:eastAsia="en-US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DF749" w14:textId="77777777" w:rsidR="00B3522D" w:rsidRDefault="00B3522D" w:rsidP="00ED451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Доля случаев объявления предостережений в общем количестве случаев </w:t>
            </w:r>
            <w:r>
              <w:rPr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4868E" w14:textId="77777777" w:rsidR="00B3522D" w:rsidRDefault="00B3522D" w:rsidP="00ED451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  <w:p w14:paraId="148AEA07" w14:textId="77777777" w:rsidR="00B3522D" w:rsidRDefault="00B3522D" w:rsidP="00ED451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(если имелись случаи </w:t>
            </w:r>
            <w:r>
              <w:rPr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  <w:r>
              <w:rPr>
                <w:lang w:eastAsia="en-US"/>
              </w:rPr>
              <w:t>)</w:t>
            </w:r>
          </w:p>
        </w:tc>
      </w:tr>
      <w:tr w:rsidR="00B3522D" w14:paraId="6E587F70" w14:textId="77777777" w:rsidTr="000B640F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27962" w14:textId="77777777" w:rsidR="00B3522D" w:rsidRDefault="0031090D" w:rsidP="00ED451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B3522D">
              <w:rPr>
                <w:lang w:eastAsia="en-US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77C7E" w14:textId="77777777" w:rsidR="00B3522D" w:rsidRDefault="00B3522D" w:rsidP="00ED451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FCA16" w14:textId="77777777" w:rsidR="00B3522D" w:rsidRDefault="00B3522D" w:rsidP="00ED451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  <w:tr w:rsidR="00B3522D" w14:paraId="2890810C" w14:textId="77777777" w:rsidTr="000B640F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DD689" w14:textId="77777777" w:rsidR="00B3522D" w:rsidRDefault="0031090D" w:rsidP="00ED451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B3522D">
              <w:rPr>
                <w:lang w:eastAsia="en-US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C2083" w14:textId="77777777" w:rsidR="00B3522D" w:rsidRDefault="000B640F" w:rsidP="00ED451E">
            <w:pPr>
              <w:autoSpaceDE w:val="0"/>
              <w:autoSpaceDN w:val="0"/>
              <w:adjustRightInd w:val="0"/>
              <w:rPr>
                <w:color w:val="000000" w:themeColor="text1"/>
                <w:lang w:eastAsia="en-US"/>
              </w:rPr>
            </w:pPr>
            <w:r w:rsidRPr="000B640F">
              <w:rPr>
                <w:color w:val="000000" w:themeColor="text1"/>
                <w:lang w:eastAsia="en-US"/>
              </w:rPr>
              <w:t>Доля случаев повторного обращения контролируемых лиц в письменной форме по тому же вопросу муниципального жилищного контроля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7F3CB" w14:textId="77777777" w:rsidR="00B3522D" w:rsidRDefault="0031090D" w:rsidP="00ED451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1090D">
              <w:rPr>
                <w:lang w:eastAsia="en-US"/>
              </w:rPr>
              <w:t>не более 10%</w:t>
            </w:r>
          </w:p>
        </w:tc>
      </w:tr>
      <w:tr w:rsidR="0031090D" w14:paraId="57E5E055" w14:textId="77777777" w:rsidTr="0031090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37C14" w14:textId="77777777" w:rsidR="0031090D" w:rsidRPr="00495D00" w:rsidRDefault="0031090D" w:rsidP="0031090D">
            <w:pPr>
              <w:jc w:val="center"/>
            </w:pPr>
            <w:r w:rsidRPr="00495D00">
              <w:t>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BF97C" w14:textId="77777777" w:rsidR="0031090D" w:rsidRPr="00495D00" w:rsidRDefault="0031090D" w:rsidP="0031090D">
            <w:r w:rsidRPr="00495D00">
              <w:t>Достаточность информации, предоставленной контролируемыми лицами при консультации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EEB4D" w14:textId="77777777" w:rsidR="0031090D" w:rsidRPr="00495D00" w:rsidRDefault="0031090D" w:rsidP="0031090D">
            <w:pPr>
              <w:jc w:val="center"/>
            </w:pPr>
            <w:r w:rsidRPr="00495D00">
              <w:t>100%</w:t>
            </w:r>
          </w:p>
        </w:tc>
      </w:tr>
      <w:tr w:rsidR="0031090D" w14:paraId="4D21D219" w14:textId="77777777" w:rsidTr="0031090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C045B" w14:textId="77777777" w:rsidR="0031090D" w:rsidRPr="00495D00" w:rsidRDefault="0031090D" w:rsidP="0031090D">
            <w:pPr>
              <w:jc w:val="center"/>
            </w:pPr>
            <w:r w:rsidRPr="00495D00">
              <w:t>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FEAFB" w14:textId="77777777" w:rsidR="0031090D" w:rsidRPr="00495D00" w:rsidRDefault="0031090D" w:rsidP="0031090D">
            <w:r w:rsidRPr="00495D00">
              <w:t>Информированность контролируемых лиц о вопросах исполнения обязательных требований, в порядке проведения проверок и правах контролируемых лиц в ходе проведения профилактических визитов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66371" w14:textId="77777777" w:rsidR="0031090D" w:rsidRDefault="0031090D" w:rsidP="0031090D">
            <w:pPr>
              <w:jc w:val="center"/>
            </w:pPr>
            <w:r w:rsidRPr="00495D00">
              <w:t>100%</w:t>
            </w:r>
          </w:p>
        </w:tc>
      </w:tr>
    </w:tbl>
    <w:p w14:paraId="2585E013" w14:textId="77777777" w:rsidR="00B3522D" w:rsidRDefault="00B3522D" w:rsidP="00ED451E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28"/>
          <w:szCs w:val="28"/>
        </w:rPr>
      </w:pPr>
    </w:p>
    <w:p w14:paraId="1BF20E53" w14:textId="77777777" w:rsidR="000B640F" w:rsidRPr="000B640F" w:rsidRDefault="000B640F" w:rsidP="0031090D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B640F">
        <w:rPr>
          <w:color w:val="000000" w:themeColor="text1"/>
          <w:sz w:val="28"/>
          <w:szCs w:val="28"/>
        </w:rPr>
        <w:t xml:space="preserve">Под оценкой эффективности программы профилактики понимается оценка изменения количества нарушений обязательных требований </w:t>
      </w:r>
      <w:r w:rsidRPr="000B640F">
        <w:rPr>
          <w:bCs/>
          <w:iCs/>
          <w:color w:val="000000" w:themeColor="text1"/>
          <w:sz w:val="28"/>
          <w:szCs w:val="28"/>
        </w:rPr>
        <w:t xml:space="preserve">по итогам проведенных профилактических мероприятий. </w:t>
      </w:r>
    </w:p>
    <w:p w14:paraId="301C3C54" w14:textId="77777777" w:rsidR="0031090D" w:rsidRPr="0031090D" w:rsidRDefault="0031090D" w:rsidP="0031090D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1090D">
        <w:rPr>
          <w:color w:val="000000" w:themeColor="text1"/>
          <w:sz w:val="28"/>
          <w:szCs w:val="28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14:paraId="46432281" w14:textId="77777777" w:rsidR="0031090D" w:rsidRPr="0031090D" w:rsidRDefault="0031090D" w:rsidP="0031090D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1090D">
        <w:rPr>
          <w:color w:val="000000" w:themeColor="text1"/>
          <w:sz w:val="28"/>
          <w:szCs w:val="28"/>
        </w:rPr>
        <w:t xml:space="preserve">Оценка эффективности Программы производится по итогам 2024 года методом сравнения показателей качества профилактической деятельности с предыдущим годом. </w:t>
      </w:r>
    </w:p>
    <w:p w14:paraId="188F8D5A" w14:textId="77777777" w:rsidR="0031090D" w:rsidRPr="0031090D" w:rsidRDefault="0031090D" w:rsidP="0031090D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1090D">
        <w:rPr>
          <w:color w:val="000000" w:themeColor="text1"/>
          <w:sz w:val="28"/>
          <w:szCs w:val="28"/>
        </w:rPr>
        <w:t>Ожидаемые конечные результаты:</w:t>
      </w:r>
    </w:p>
    <w:p w14:paraId="562E6B0B" w14:textId="77777777" w:rsidR="0031090D" w:rsidRPr="0031090D" w:rsidRDefault="0031090D" w:rsidP="0031090D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1090D">
        <w:rPr>
          <w:color w:val="000000" w:themeColor="text1"/>
          <w:sz w:val="28"/>
          <w:szCs w:val="28"/>
        </w:rPr>
        <w:lastRenderedPageBreak/>
        <w:t xml:space="preserve">- минимизирование количества нарушений субъектами профилактики обязательных требований, установленных </w:t>
      </w:r>
      <w:r w:rsidR="00232782" w:rsidRPr="00092B61">
        <w:rPr>
          <w:color w:val="000000" w:themeColor="text1"/>
          <w:sz w:val="28"/>
          <w:szCs w:val="28"/>
        </w:rPr>
        <w:t>жилищным законодательством</w:t>
      </w:r>
      <w:r w:rsidRPr="0031090D">
        <w:rPr>
          <w:color w:val="000000" w:themeColor="text1"/>
          <w:sz w:val="28"/>
          <w:szCs w:val="28"/>
        </w:rPr>
        <w:t>;</w:t>
      </w:r>
    </w:p>
    <w:p w14:paraId="4DCD6B6C" w14:textId="77777777" w:rsidR="00A84B1B" w:rsidRPr="00F64373" w:rsidRDefault="0031090D" w:rsidP="0031090D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1090D">
        <w:rPr>
          <w:color w:val="000000" w:themeColor="text1"/>
          <w:sz w:val="28"/>
          <w:szCs w:val="28"/>
        </w:rPr>
        <w:t>- снижение уровня административной нагрузки на подконтрольные субъекты.</w:t>
      </w:r>
    </w:p>
    <w:sectPr w:rsidR="00A84B1B" w:rsidRPr="00F64373" w:rsidSect="00ED451E">
      <w:headerReference w:type="even" r:id="rId7"/>
      <w:headerReference w:type="default" r:id="rId8"/>
      <w:pgSz w:w="11900" w:h="16840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1D168" w14:textId="77777777" w:rsidR="005531EA" w:rsidRDefault="005531EA" w:rsidP="0081527A">
      <w:r>
        <w:separator/>
      </w:r>
    </w:p>
  </w:endnote>
  <w:endnote w:type="continuationSeparator" w:id="0">
    <w:p w14:paraId="0F5C39C9" w14:textId="77777777" w:rsidR="005531EA" w:rsidRDefault="005531EA" w:rsidP="00815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EF3B0" w14:textId="77777777" w:rsidR="005531EA" w:rsidRDefault="005531EA" w:rsidP="0081527A">
      <w:r>
        <w:separator/>
      </w:r>
    </w:p>
  </w:footnote>
  <w:footnote w:type="continuationSeparator" w:id="0">
    <w:p w14:paraId="29BDE7D9" w14:textId="77777777" w:rsidR="005531EA" w:rsidRDefault="005531EA" w:rsidP="008152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d"/>
      </w:rPr>
      <w:id w:val="-196167027"/>
      <w:docPartObj>
        <w:docPartGallery w:val="Page Numbers (Top of Page)"/>
        <w:docPartUnique/>
      </w:docPartObj>
    </w:sdtPr>
    <w:sdtEndPr>
      <w:rPr>
        <w:rStyle w:val="ad"/>
      </w:rPr>
    </w:sdtEndPr>
    <w:sdtContent>
      <w:p w14:paraId="043D8372" w14:textId="77777777" w:rsidR="001E7139" w:rsidRDefault="00401DE5" w:rsidP="001E7139">
        <w:pPr>
          <w:pStyle w:val="a9"/>
          <w:framePr w:wrap="none" w:vAnchor="text" w:hAnchor="margin" w:xAlign="center" w:y="1"/>
          <w:rPr>
            <w:rStyle w:val="ad"/>
          </w:rPr>
        </w:pPr>
        <w:r>
          <w:rPr>
            <w:rStyle w:val="ad"/>
          </w:rPr>
          <w:fldChar w:fldCharType="begin"/>
        </w:r>
        <w:r w:rsidR="001E7139">
          <w:rPr>
            <w:rStyle w:val="ad"/>
          </w:rPr>
          <w:instrText xml:space="preserve"> PAGE </w:instrText>
        </w:r>
        <w:r>
          <w:rPr>
            <w:rStyle w:val="ad"/>
          </w:rPr>
          <w:fldChar w:fldCharType="end"/>
        </w:r>
      </w:p>
    </w:sdtContent>
  </w:sdt>
  <w:p w14:paraId="46E86A61" w14:textId="77777777" w:rsidR="001E7139" w:rsidRDefault="001E7139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d"/>
      </w:rPr>
      <w:id w:val="552585494"/>
      <w:docPartObj>
        <w:docPartGallery w:val="Page Numbers (Top of Page)"/>
        <w:docPartUnique/>
      </w:docPartObj>
    </w:sdtPr>
    <w:sdtEndPr>
      <w:rPr>
        <w:rStyle w:val="ad"/>
      </w:rPr>
    </w:sdtEndPr>
    <w:sdtContent>
      <w:p w14:paraId="5EB11395" w14:textId="77777777" w:rsidR="001E7139" w:rsidRDefault="00401DE5" w:rsidP="001E7139">
        <w:pPr>
          <w:pStyle w:val="a9"/>
          <w:framePr w:wrap="none" w:vAnchor="text" w:hAnchor="margin" w:xAlign="center" w:y="1"/>
          <w:rPr>
            <w:rStyle w:val="ad"/>
          </w:rPr>
        </w:pPr>
        <w:r>
          <w:rPr>
            <w:rStyle w:val="ad"/>
          </w:rPr>
          <w:fldChar w:fldCharType="begin"/>
        </w:r>
        <w:r w:rsidR="001E7139">
          <w:rPr>
            <w:rStyle w:val="ad"/>
          </w:rPr>
          <w:instrText xml:space="preserve"> PAGE </w:instrText>
        </w:r>
        <w:r>
          <w:rPr>
            <w:rStyle w:val="ad"/>
          </w:rPr>
          <w:fldChar w:fldCharType="separate"/>
        </w:r>
        <w:r w:rsidR="000B640F">
          <w:rPr>
            <w:rStyle w:val="ad"/>
            <w:noProof/>
          </w:rPr>
          <w:t>2</w:t>
        </w:r>
        <w:r>
          <w:rPr>
            <w:rStyle w:val="ad"/>
          </w:rPr>
          <w:fldChar w:fldCharType="end"/>
        </w:r>
      </w:p>
    </w:sdtContent>
  </w:sdt>
  <w:p w14:paraId="4A491771" w14:textId="77777777" w:rsidR="001E7139" w:rsidRDefault="001E7139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C2B48"/>
    <w:multiLevelType w:val="hybridMultilevel"/>
    <w:tmpl w:val="52E6B4B0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54964EE"/>
    <w:multiLevelType w:val="hybridMultilevel"/>
    <w:tmpl w:val="D04ECD8E"/>
    <w:lvl w:ilvl="0" w:tplc="FAC29B0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2C94F13"/>
    <w:multiLevelType w:val="hybridMultilevel"/>
    <w:tmpl w:val="99C495E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3EF64C6"/>
    <w:multiLevelType w:val="hybridMultilevel"/>
    <w:tmpl w:val="DD4EA63A"/>
    <w:lvl w:ilvl="0" w:tplc="9142F5E4">
      <w:start w:val="1"/>
      <w:numFmt w:val="decimal"/>
      <w:lvlText w:val="%1)"/>
      <w:lvlJc w:val="left"/>
      <w:pPr>
        <w:ind w:left="1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4" w15:restartNumberingAfterBreak="0">
    <w:nsid w:val="2D1F48D3"/>
    <w:multiLevelType w:val="hybridMultilevel"/>
    <w:tmpl w:val="4C8ABB0E"/>
    <w:lvl w:ilvl="0" w:tplc="BD7E3D70">
      <w:start w:val="1"/>
      <w:numFmt w:val="decimal"/>
      <w:lvlText w:val="%1."/>
      <w:lvlJc w:val="left"/>
      <w:pPr>
        <w:ind w:left="1829" w:hanging="11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EE34FF9"/>
    <w:multiLevelType w:val="hybridMultilevel"/>
    <w:tmpl w:val="8F2AD7D6"/>
    <w:lvl w:ilvl="0" w:tplc="CB48263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EA1AAE"/>
    <w:multiLevelType w:val="hybridMultilevel"/>
    <w:tmpl w:val="909C4F5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554F0123"/>
    <w:multiLevelType w:val="hybridMultilevel"/>
    <w:tmpl w:val="A5D67E0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786C100E"/>
    <w:multiLevelType w:val="hybridMultilevel"/>
    <w:tmpl w:val="5672E8CE"/>
    <w:lvl w:ilvl="0" w:tplc="CB4826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253560217">
    <w:abstractNumId w:val="3"/>
  </w:num>
  <w:num w:numId="2" w16cid:durableId="1649246036">
    <w:abstractNumId w:val="4"/>
  </w:num>
  <w:num w:numId="3" w16cid:durableId="757485121">
    <w:abstractNumId w:val="1"/>
  </w:num>
  <w:num w:numId="4" w16cid:durableId="454494853">
    <w:abstractNumId w:val="0"/>
  </w:num>
  <w:num w:numId="5" w16cid:durableId="125052925">
    <w:abstractNumId w:val="5"/>
  </w:num>
  <w:num w:numId="6" w16cid:durableId="425466898">
    <w:abstractNumId w:val="7"/>
  </w:num>
  <w:num w:numId="7" w16cid:durableId="575820300">
    <w:abstractNumId w:val="6"/>
  </w:num>
  <w:num w:numId="8" w16cid:durableId="355273257">
    <w:abstractNumId w:val="2"/>
  </w:num>
  <w:num w:numId="9" w16cid:durableId="8315239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1745"/>
    <w:rsid w:val="000164B3"/>
    <w:rsid w:val="000544BD"/>
    <w:rsid w:val="00056EE1"/>
    <w:rsid w:val="00061751"/>
    <w:rsid w:val="00062AB1"/>
    <w:rsid w:val="000716AE"/>
    <w:rsid w:val="00081A36"/>
    <w:rsid w:val="00081AC1"/>
    <w:rsid w:val="00092B61"/>
    <w:rsid w:val="000A3583"/>
    <w:rsid w:val="000B0616"/>
    <w:rsid w:val="000B35F7"/>
    <w:rsid w:val="000B640F"/>
    <w:rsid w:val="000C1CD1"/>
    <w:rsid w:val="000C57E1"/>
    <w:rsid w:val="000D0A3D"/>
    <w:rsid w:val="000D79AF"/>
    <w:rsid w:val="000E1ECC"/>
    <w:rsid w:val="000E38D8"/>
    <w:rsid w:val="000E5824"/>
    <w:rsid w:val="000F259E"/>
    <w:rsid w:val="000F2844"/>
    <w:rsid w:val="000F5FEA"/>
    <w:rsid w:val="00105768"/>
    <w:rsid w:val="001065A5"/>
    <w:rsid w:val="00112A09"/>
    <w:rsid w:val="0012400F"/>
    <w:rsid w:val="00127A9F"/>
    <w:rsid w:val="00131745"/>
    <w:rsid w:val="00136CEC"/>
    <w:rsid w:val="0014020A"/>
    <w:rsid w:val="00153AE6"/>
    <w:rsid w:val="0019698E"/>
    <w:rsid w:val="001A1074"/>
    <w:rsid w:val="001C0881"/>
    <w:rsid w:val="001C1281"/>
    <w:rsid w:val="001D6226"/>
    <w:rsid w:val="001E7139"/>
    <w:rsid w:val="001F3728"/>
    <w:rsid w:val="001F4F4C"/>
    <w:rsid w:val="001F50C7"/>
    <w:rsid w:val="002160E0"/>
    <w:rsid w:val="00232782"/>
    <w:rsid w:val="00232C12"/>
    <w:rsid w:val="00235B3C"/>
    <w:rsid w:val="00247348"/>
    <w:rsid w:val="00267EDB"/>
    <w:rsid w:val="0027025E"/>
    <w:rsid w:val="00272803"/>
    <w:rsid w:val="00274266"/>
    <w:rsid w:val="00283698"/>
    <w:rsid w:val="00283E98"/>
    <w:rsid w:val="00287CC2"/>
    <w:rsid w:val="002900AE"/>
    <w:rsid w:val="002928E7"/>
    <w:rsid w:val="00292EBD"/>
    <w:rsid w:val="002A4064"/>
    <w:rsid w:val="002A6408"/>
    <w:rsid w:val="002B5E83"/>
    <w:rsid w:val="002D23B1"/>
    <w:rsid w:val="0031090D"/>
    <w:rsid w:val="00327C75"/>
    <w:rsid w:val="00330F68"/>
    <w:rsid w:val="003321C4"/>
    <w:rsid w:val="00340DA6"/>
    <w:rsid w:val="00354543"/>
    <w:rsid w:val="00366A25"/>
    <w:rsid w:val="00380499"/>
    <w:rsid w:val="00381191"/>
    <w:rsid w:val="0038505F"/>
    <w:rsid w:val="00397256"/>
    <w:rsid w:val="003B13DA"/>
    <w:rsid w:val="003B18B6"/>
    <w:rsid w:val="003C62A6"/>
    <w:rsid w:val="003C78A4"/>
    <w:rsid w:val="003D33E0"/>
    <w:rsid w:val="00401DE5"/>
    <w:rsid w:val="00415E5A"/>
    <w:rsid w:val="00416435"/>
    <w:rsid w:val="00446F73"/>
    <w:rsid w:val="004550A0"/>
    <w:rsid w:val="00467A68"/>
    <w:rsid w:val="00470B8C"/>
    <w:rsid w:val="00476FE4"/>
    <w:rsid w:val="00486F4D"/>
    <w:rsid w:val="00486FB4"/>
    <w:rsid w:val="004A2FEC"/>
    <w:rsid w:val="004C6E10"/>
    <w:rsid w:val="004D4E06"/>
    <w:rsid w:val="004E4640"/>
    <w:rsid w:val="004E486B"/>
    <w:rsid w:val="004F5D19"/>
    <w:rsid w:val="005019A3"/>
    <w:rsid w:val="00502A15"/>
    <w:rsid w:val="0050543F"/>
    <w:rsid w:val="00543BAD"/>
    <w:rsid w:val="005531EA"/>
    <w:rsid w:val="00554423"/>
    <w:rsid w:val="00557F58"/>
    <w:rsid w:val="00561774"/>
    <w:rsid w:val="00570E9F"/>
    <w:rsid w:val="005761AE"/>
    <w:rsid w:val="005B52C6"/>
    <w:rsid w:val="005C16A3"/>
    <w:rsid w:val="005C357B"/>
    <w:rsid w:val="005E2CC8"/>
    <w:rsid w:val="005E3943"/>
    <w:rsid w:val="005F1884"/>
    <w:rsid w:val="00627DE2"/>
    <w:rsid w:val="0063233C"/>
    <w:rsid w:val="00632BBC"/>
    <w:rsid w:val="0063390F"/>
    <w:rsid w:val="006361B7"/>
    <w:rsid w:val="00645A76"/>
    <w:rsid w:val="0066308D"/>
    <w:rsid w:val="00680006"/>
    <w:rsid w:val="00697BA5"/>
    <w:rsid w:val="006B6895"/>
    <w:rsid w:val="006C1EBD"/>
    <w:rsid w:val="006C2958"/>
    <w:rsid w:val="006C4E3B"/>
    <w:rsid w:val="006E6CEA"/>
    <w:rsid w:val="00706404"/>
    <w:rsid w:val="0071198E"/>
    <w:rsid w:val="00713BF2"/>
    <w:rsid w:val="0071754C"/>
    <w:rsid w:val="00721D61"/>
    <w:rsid w:val="00731F32"/>
    <w:rsid w:val="007371C0"/>
    <w:rsid w:val="00747BCD"/>
    <w:rsid w:val="007560F0"/>
    <w:rsid w:val="00770635"/>
    <w:rsid w:val="007937A6"/>
    <w:rsid w:val="007A7D0D"/>
    <w:rsid w:val="007B3CDC"/>
    <w:rsid w:val="007D02CC"/>
    <w:rsid w:val="007E2EF7"/>
    <w:rsid w:val="007F04DC"/>
    <w:rsid w:val="0080195E"/>
    <w:rsid w:val="0081527A"/>
    <w:rsid w:val="008209FB"/>
    <w:rsid w:val="00825827"/>
    <w:rsid w:val="00837271"/>
    <w:rsid w:val="00840A98"/>
    <w:rsid w:val="00851D66"/>
    <w:rsid w:val="00860DC8"/>
    <w:rsid w:val="00863D0B"/>
    <w:rsid w:val="00881CF6"/>
    <w:rsid w:val="008851A9"/>
    <w:rsid w:val="0089481C"/>
    <w:rsid w:val="00896B5A"/>
    <w:rsid w:val="008D62C3"/>
    <w:rsid w:val="008F2DEE"/>
    <w:rsid w:val="008F637A"/>
    <w:rsid w:val="00901C0D"/>
    <w:rsid w:val="009021AF"/>
    <w:rsid w:val="00903719"/>
    <w:rsid w:val="00904290"/>
    <w:rsid w:val="00913CB2"/>
    <w:rsid w:val="00956360"/>
    <w:rsid w:val="00972B62"/>
    <w:rsid w:val="00980D28"/>
    <w:rsid w:val="00982C0F"/>
    <w:rsid w:val="00993E07"/>
    <w:rsid w:val="009D0A0E"/>
    <w:rsid w:val="009D1577"/>
    <w:rsid w:val="009D4E37"/>
    <w:rsid w:val="009E7D22"/>
    <w:rsid w:val="009F240E"/>
    <w:rsid w:val="00A02694"/>
    <w:rsid w:val="00A245EC"/>
    <w:rsid w:val="00A31D72"/>
    <w:rsid w:val="00A339F5"/>
    <w:rsid w:val="00A45627"/>
    <w:rsid w:val="00A54607"/>
    <w:rsid w:val="00A60BAB"/>
    <w:rsid w:val="00A7099E"/>
    <w:rsid w:val="00A730EC"/>
    <w:rsid w:val="00A80EEE"/>
    <w:rsid w:val="00A84B1B"/>
    <w:rsid w:val="00AC36B0"/>
    <w:rsid w:val="00AC4F3B"/>
    <w:rsid w:val="00AD7328"/>
    <w:rsid w:val="00B04F6E"/>
    <w:rsid w:val="00B0720B"/>
    <w:rsid w:val="00B1494B"/>
    <w:rsid w:val="00B3440E"/>
    <w:rsid w:val="00B3522D"/>
    <w:rsid w:val="00B47338"/>
    <w:rsid w:val="00B62C2B"/>
    <w:rsid w:val="00B643BC"/>
    <w:rsid w:val="00B64CD9"/>
    <w:rsid w:val="00B8123B"/>
    <w:rsid w:val="00B8159F"/>
    <w:rsid w:val="00B83834"/>
    <w:rsid w:val="00B91AE0"/>
    <w:rsid w:val="00B96AEE"/>
    <w:rsid w:val="00BB1808"/>
    <w:rsid w:val="00BB3782"/>
    <w:rsid w:val="00BB3C1C"/>
    <w:rsid w:val="00BD1ABB"/>
    <w:rsid w:val="00BD6B53"/>
    <w:rsid w:val="00BE2FE5"/>
    <w:rsid w:val="00C23B7B"/>
    <w:rsid w:val="00C30611"/>
    <w:rsid w:val="00C41012"/>
    <w:rsid w:val="00C46A75"/>
    <w:rsid w:val="00C54879"/>
    <w:rsid w:val="00C6262D"/>
    <w:rsid w:val="00C667F2"/>
    <w:rsid w:val="00C673E2"/>
    <w:rsid w:val="00C74859"/>
    <w:rsid w:val="00C87F43"/>
    <w:rsid w:val="00C9221B"/>
    <w:rsid w:val="00C9713B"/>
    <w:rsid w:val="00CC39E6"/>
    <w:rsid w:val="00CC421A"/>
    <w:rsid w:val="00CC605A"/>
    <w:rsid w:val="00CD20C5"/>
    <w:rsid w:val="00CD3A7F"/>
    <w:rsid w:val="00CD7B8F"/>
    <w:rsid w:val="00CF29DA"/>
    <w:rsid w:val="00CF6204"/>
    <w:rsid w:val="00D07AE1"/>
    <w:rsid w:val="00D24B1A"/>
    <w:rsid w:val="00D25EDD"/>
    <w:rsid w:val="00D26EEB"/>
    <w:rsid w:val="00D577F9"/>
    <w:rsid w:val="00D60A81"/>
    <w:rsid w:val="00D727D8"/>
    <w:rsid w:val="00D87076"/>
    <w:rsid w:val="00DA21C5"/>
    <w:rsid w:val="00DA5CB9"/>
    <w:rsid w:val="00DB0C25"/>
    <w:rsid w:val="00DB1157"/>
    <w:rsid w:val="00DC60FD"/>
    <w:rsid w:val="00DD0061"/>
    <w:rsid w:val="00DD46CE"/>
    <w:rsid w:val="00DD54D7"/>
    <w:rsid w:val="00DE2628"/>
    <w:rsid w:val="00DE3719"/>
    <w:rsid w:val="00DE6425"/>
    <w:rsid w:val="00DF4942"/>
    <w:rsid w:val="00DF5002"/>
    <w:rsid w:val="00DF6B87"/>
    <w:rsid w:val="00DF7DDA"/>
    <w:rsid w:val="00E03D68"/>
    <w:rsid w:val="00E1242F"/>
    <w:rsid w:val="00E1558C"/>
    <w:rsid w:val="00E277BB"/>
    <w:rsid w:val="00E33081"/>
    <w:rsid w:val="00E40C7F"/>
    <w:rsid w:val="00E62055"/>
    <w:rsid w:val="00E74B5E"/>
    <w:rsid w:val="00E773A5"/>
    <w:rsid w:val="00E7793F"/>
    <w:rsid w:val="00E837F2"/>
    <w:rsid w:val="00E91FF4"/>
    <w:rsid w:val="00E951D6"/>
    <w:rsid w:val="00E969D2"/>
    <w:rsid w:val="00EA0F5E"/>
    <w:rsid w:val="00EA49F4"/>
    <w:rsid w:val="00EA7707"/>
    <w:rsid w:val="00EC3B1B"/>
    <w:rsid w:val="00ED451E"/>
    <w:rsid w:val="00EE056F"/>
    <w:rsid w:val="00F01B53"/>
    <w:rsid w:val="00F0278B"/>
    <w:rsid w:val="00F04017"/>
    <w:rsid w:val="00F04E3E"/>
    <w:rsid w:val="00F142BF"/>
    <w:rsid w:val="00F31E3A"/>
    <w:rsid w:val="00F617EC"/>
    <w:rsid w:val="00F64373"/>
    <w:rsid w:val="00F655AA"/>
    <w:rsid w:val="00F707B4"/>
    <w:rsid w:val="00F71897"/>
    <w:rsid w:val="00F80497"/>
    <w:rsid w:val="00F86666"/>
    <w:rsid w:val="00F918D0"/>
    <w:rsid w:val="00FB5644"/>
    <w:rsid w:val="00FC5E37"/>
    <w:rsid w:val="00FD729A"/>
    <w:rsid w:val="00FE3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FB815"/>
  <w15:docId w15:val="{2F44E808-64B1-4E29-AA0B-72261B75D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7A68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2 Знак"/>
    <w:link w:val="20"/>
    <w:locked/>
    <w:rsid w:val="00F142BF"/>
    <w:rPr>
      <w:lang w:eastAsia="ru-RU"/>
    </w:rPr>
  </w:style>
  <w:style w:type="paragraph" w:styleId="20">
    <w:name w:val="Body Text 2"/>
    <w:basedOn w:val="a"/>
    <w:link w:val="2"/>
    <w:rsid w:val="00F142BF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</w:rPr>
  </w:style>
  <w:style w:type="character" w:customStyle="1" w:styleId="21">
    <w:name w:val="Основной текст 2 Знак1"/>
    <w:basedOn w:val="a0"/>
    <w:uiPriority w:val="99"/>
    <w:semiHidden/>
    <w:rsid w:val="00F142BF"/>
    <w:rPr>
      <w:rFonts w:ascii="Times New Roman" w:eastAsia="Times New Roman" w:hAnsi="Times New Roman" w:cs="Times New Roman"/>
      <w:lang w:eastAsia="ru-RU"/>
    </w:rPr>
  </w:style>
  <w:style w:type="paragraph" w:customStyle="1" w:styleId="s16">
    <w:name w:val="s_16"/>
    <w:basedOn w:val="a"/>
    <w:rsid w:val="00F142BF"/>
    <w:pPr>
      <w:spacing w:before="100" w:beforeAutospacing="1" w:after="100" w:afterAutospacing="1"/>
    </w:pPr>
  </w:style>
  <w:style w:type="paragraph" w:customStyle="1" w:styleId="s1">
    <w:name w:val="s_1"/>
    <w:basedOn w:val="a"/>
    <w:rsid w:val="00F142BF"/>
    <w:pP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F142BF"/>
    <w:pPr>
      <w:widowControl w:val="0"/>
      <w:suppressAutoHyphens/>
      <w:spacing w:line="100" w:lineRule="atLeast"/>
    </w:pPr>
    <w:rPr>
      <w:sz w:val="22"/>
      <w:szCs w:val="22"/>
      <w:lang w:eastAsia="ar-SA"/>
    </w:rPr>
  </w:style>
  <w:style w:type="character" w:styleId="a3">
    <w:name w:val="annotation reference"/>
    <w:basedOn w:val="a0"/>
    <w:uiPriority w:val="99"/>
    <w:semiHidden/>
    <w:unhideWhenUsed/>
    <w:rsid w:val="00F142B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142BF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142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A0269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91AE0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1F50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F50C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1F50C7"/>
  </w:style>
  <w:style w:type="paragraph" w:customStyle="1" w:styleId="empty">
    <w:name w:val="empty"/>
    <w:basedOn w:val="a"/>
    <w:rsid w:val="001F50C7"/>
    <w:pPr>
      <w:spacing w:before="100" w:beforeAutospacing="1" w:after="100" w:afterAutospacing="1"/>
    </w:pPr>
  </w:style>
  <w:style w:type="character" w:styleId="a8">
    <w:name w:val="Emphasis"/>
    <w:basedOn w:val="a0"/>
    <w:uiPriority w:val="20"/>
    <w:qFormat/>
    <w:rsid w:val="00B04F6E"/>
    <w:rPr>
      <w:i/>
      <w:iCs/>
    </w:rPr>
  </w:style>
  <w:style w:type="paragraph" w:customStyle="1" w:styleId="s91">
    <w:name w:val="s_91"/>
    <w:basedOn w:val="a"/>
    <w:rsid w:val="00B04F6E"/>
    <w:pPr>
      <w:spacing w:before="100" w:beforeAutospacing="1" w:after="100" w:afterAutospacing="1"/>
    </w:pPr>
  </w:style>
  <w:style w:type="paragraph" w:customStyle="1" w:styleId="indent1">
    <w:name w:val="indent_1"/>
    <w:basedOn w:val="a"/>
    <w:rsid w:val="00415E5A"/>
    <w:pPr>
      <w:spacing w:before="100" w:beforeAutospacing="1" w:after="100" w:afterAutospacing="1"/>
    </w:pPr>
  </w:style>
  <w:style w:type="paragraph" w:customStyle="1" w:styleId="s3">
    <w:name w:val="s_3"/>
    <w:basedOn w:val="a"/>
    <w:rsid w:val="00415E5A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unhideWhenUsed/>
    <w:rsid w:val="0081527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1527A"/>
    <w:rPr>
      <w:rFonts w:ascii="Times New Roman" w:eastAsia="Times New Roman" w:hAnsi="Times New Roman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81527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1527A"/>
    <w:rPr>
      <w:rFonts w:ascii="Times New Roman" w:eastAsia="Times New Roman" w:hAnsi="Times New Roman" w:cs="Times New Roman"/>
      <w:lang w:eastAsia="ru-RU"/>
    </w:rPr>
  </w:style>
  <w:style w:type="character" w:styleId="ad">
    <w:name w:val="page number"/>
    <w:basedOn w:val="a0"/>
    <w:uiPriority w:val="99"/>
    <w:semiHidden/>
    <w:unhideWhenUsed/>
    <w:rsid w:val="0081527A"/>
  </w:style>
  <w:style w:type="character" w:customStyle="1" w:styleId="1">
    <w:name w:val="Неразрешенное упоминание1"/>
    <w:basedOn w:val="a0"/>
    <w:uiPriority w:val="99"/>
    <w:semiHidden/>
    <w:unhideWhenUsed/>
    <w:rsid w:val="006361B7"/>
    <w:rPr>
      <w:color w:val="605E5C"/>
      <w:shd w:val="clear" w:color="auto" w:fill="E1DFDD"/>
    </w:rPr>
  </w:style>
  <w:style w:type="paragraph" w:styleId="ae">
    <w:name w:val="footnote text"/>
    <w:basedOn w:val="a"/>
    <w:link w:val="af"/>
    <w:uiPriority w:val="99"/>
    <w:semiHidden/>
    <w:unhideWhenUsed/>
    <w:rsid w:val="00706404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0640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706404"/>
    <w:rPr>
      <w:vertAlign w:val="superscript"/>
    </w:rPr>
  </w:style>
  <w:style w:type="character" w:customStyle="1" w:styleId="highlightsearch">
    <w:name w:val="highlightsearch"/>
    <w:basedOn w:val="a0"/>
    <w:rsid w:val="00B8159F"/>
  </w:style>
  <w:style w:type="table" w:styleId="af1">
    <w:name w:val="Table Grid"/>
    <w:basedOn w:val="a1"/>
    <w:uiPriority w:val="39"/>
    <w:rsid w:val="00860D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84B1B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f2">
    <w:name w:val="No Spacing"/>
    <w:uiPriority w:val="1"/>
    <w:qFormat/>
    <w:rsid w:val="0063233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42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44490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7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9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96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4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2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0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5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4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1078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80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5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10</Pages>
  <Words>2489</Words>
  <Characters>14189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Славецкий</dc:creator>
  <cp:lastModifiedBy>root</cp:lastModifiedBy>
  <cp:revision>7</cp:revision>
  <cp:lastPrinted>2021-08-23T12:08:00Z</cp:lastPrinted>
  <dcterms:created xsi:type="dcterms:W3CDTF">2023-09-24T17:50:00Z</dcterms:created>
  <dcterms:modified xsi:type="dcterms:W3CDTF">2023-09-28T11:40:00Z</dcterms:modified>
</cp:coreProperties>
</file>